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B765B" w14:textId="6B007349" w:rsidR="00555488" w:rsidRPr="002767E7" w:rsidRDefault="002767E7" w:rsidP="1DD70860">
      <w:pPr>
        <w:jc w:val="center"/>
        <w:rPr>
          <w:rFonts w:ascii="Candara" w:hAnsi="Candara"/>
          <w:b/>
          <w:bCs/>
          <w:sz w:val="28"/>
          <w:szCs w:val="28"/>
          <w:u w:val="single"/>
        </w:rPr>
      </w:pPr>
      <w:r w:rsidRPr="1DD70860">
        <w:rPr>
          <w:rFonts w:ascii="Candara" w:hAnsi="Candara"/>
          <w:b/>
          <w:bCs/>
          <w:sz w:val="28"/>
          <w:szCs w:val="28"/>
          <w:u w:val="single"/>
        </w:rPr>
        <w:t xml:space="preserve">Year </w:t>
      </w:r>
      <w:r w:rsidR="00372B12" w:rsidRPr="1DD70860">
        <w:rPr>
          <w:rFonts w:ascii="Candara" w:hAnsi="Candara"/>
          <w:b/>
          <w:bCs/>
          <w:sz w:val="28"/>
          <w:szCs w:val="28"/>
          <w:u w:val="single"/>
        </w:rPr>
        <w:t>2</w:t>
      </w:r>
      <w:r w:rsidRPr="1DD70860">
        <w:rPr>
          <w:rFonts w:ascii="Candara" w:hAnsi="Candara"/>
          <w:b/>
          <w:bCs/>
          <w:sz w:val="28"/>
          <w:szCs w:val="28"/>
          <w:u w:val="single"/>
        </w:rPr>
        <w:t xml:space="preserve"> Term </w:t>
      </w:r>
      <w:r w:rsidR="00607E62" w:rsidRPr="1DD70860">
        <w:rPr>
          <w:rFonts w:ascii="Candara" w:hAnsi="Candara"/>
          <w:b/>
          <w:bCs/>
          <w:sz w:val="28"/>
          <w:szCs w:val="28"/>
          <w:u w:val="single"/>
        </w:rPr>
        <w:t>6</w:t>
      </w:r>
      <w:r w:rsidRPr="1DD70860">
        <w:rPr>
          <w:rFonts w:ascii="Candara" w:hAnsi="Candara"/>
          <w:b/>
          <w:bCs/>
          <w:sz w:val="28"/>
          <w:szCs w:val="28"/>
          <w:u w:val="single"/>
        </w:rPr>
        <w:t xml:space="preserve"> Medium Term Plan</w:t>
      </w:r>
    </w:p>
    <w:tbl>
      <w:tblPr>
        <w:tblStyle w:val="TableGrid"/>
        <w:tblW w:w="15258" w:type="dxa"/>
        <w:tblLook w:val="04A0" w:firstRow="1" w:lastRow="0" w:firstColumn="1" w:lastColumn="0" w:noHBand="0" w:noVBand="1"/>
      </w:tblPr>
      <w:tblGrid>
        <w:gridCol w:w="1555"/>
        <w:gridCol w:w="992"/>
        <w:gridCol w:w="4961"/>
        <w:gridCol w:w="213"/>
        <w:gridCol w:w="255"/>
        <w:gridCol w:w="7282"/>
      </w:tblGrid>
      <w:tr w:rsidR="002767E7" w:rsidRPr="002767E7" w14:paraId="77920188" w14:textId="77777777" w:rsidTr="00A80A75">
        <w:trPr>
          <w:trHeight w:val="441"/>
        </w:trPr>
        <w:tc>
          <w:tcPr>
            <w:tcW w:w="15258" w:type="dxa"/>
            <w:gridSpan w:val="6"/>
          </w:tcPr>
          <w:p w14:paraId="02EB12A1" w14:textId="4F83E867" w:rsidR="002767E7" w:rsidRPr="002767E7" w:rsidRDefault="002767E7" w:rsidP="002767E7">
            <w:pPr>
              <w:jc w:val="center"/>
              <w:rPr>
                <w:rFonts w:ascii="Candara" w:hAnsi="Candara"/>
                <w:sz w:val="24"/>
                <w:szCs w:val="24"/>
              </w:rPr>
            </w:pPr>
            <w:r w:rsidRPr="002767E7">
              <w:rPr>
                <w:rFonts w:ascii="Candara" w:hAnsi="Candara"/>
                <w:sz w:val="24"/>
                <w:szCs w:val="24"/>
              </w:rPr>
              <w:t xml:space="preserve">Topic Title: </w:t>
            </w:r>
            <w:r w:rsidR="00372B12">
              <w:rPr>
                <w:rFonts w:ascii="Candara" w:hAnsi="Candara"/>
                <w:sz w:val="24"/>
                <w:szCs w:val="24"/>
              </w:rPr>
              <w:t>A Wonderful World</w:t>
            </w:r>
          </w:p>
        </w:tc>
      </w:tr>
      <w:tr w:rsidR="002767E7" w:rsidRPr="002767E7" w14:paraId="6BAFFAC8" w14:textId="77777777" w:rsidTr="00A80A75">
        <w:trPr>
          <w:trHeight w:val="423"/>
        </w:trPr>
        <w:tc>
          <w:tcPr>
            <w:tcW w:w="7976" w:type="dxa"/>
            <w:gridSpan w:val="5"/>
            <w:shd w:val="clear" w:color="auto" w:fill="FFF2CC" w:themeFill="accent4" w:themeFillTint="33"/>
          </w:tcPr>
          <w:p w14:paraId="0DA4286C" w14:textId="0584615D" w:rsidR="002767E7" w:rsidRPr="00770AC6" w:rsidRDefault="002767E7" w:rsidP="6A7F2944">
            <w:pPr>
              <w:rPr>
                <w:rFonts w:ascii="Candara" w:hAnsi="Candara"/>
                <w:b/>
                <w:bCs/>
              </w:rPr>
            </w:pPr>
            <w:r w:rsidRPr="6FDBC553">
              <w:rPr>
                <w:rFonts w:ascii="Candara" w:hAnsi="Candara"/>
                <w:b/>
                <w:bCs/>
              </w:rPr>
              <w:t>English</w:t>
            </w:r>
          </w:p>
          <w:p w14:paraId="00418F20" w14:textId="27375B92" w:rsidR="002767E7" w:rsidRPr="002767E7" w:rsidRDefault="0B223EBF" w:rsidP="6FDBC553">
            <w:pPr>
              <w:rPr>
                <w:rFonts w:ascii="Candara" w:eastAsia="Candara" w:hAnsi="Candara" w:cs="Candara"/>
                <w:color w:val="000000" w:themeColor="text1"/>
              </w:rPr>
            </w:pPr>
            <w:r w:rsidRPr="6FDBC553">
              <w:rPr>
                <w:rFonts w:ascii="Candara" w:eastAsia="Candara" w:hAnsi="Candara" w:cs="Candara"/>
                <w:color w:val="000000" w:themeColor="text1"/>
              </w:rPr>
              <w:t xml:space="preserve">In Term 6, Year 2 will be reading two fiction texts: Grace and Family by Mary Hoffman and The Magic Finger by Roald Dahl.  </w:t>
            </w:r>
          </w:p>
          <w:p w14:paraId="5DF8ED8D" w14:textId="61C880BA" w:rsidR="002767E7" w:rsidRPr="002767E7" w:rsidRDefault="0B223EBF" w:rsidP="6FDBC553">
            <w:pPr>
              <w:rPr>
                <w:rFonts w:ascii="Candara" w:eastAsia="Candara" w:hAnsi="Candara" w:cs="Candara"/>
                <w:color w:val="000000" w:themeColor="text1"/>
              </w:rPr>
            </w:pPr>
            <w:r w:rsidRPr="6FDBC553">
              <w:rPr>
                <w:rFonts w:ascii="Candara" w:eastAsia="Candara" w:hAnsi="Candara" w:cs="Candara"/>
                <w:color w:val="000000" w:themeColor="text1"/>
              </w:rPr>
              <w:t xml:space="preserve">We will continue to develop our reciprocal reading skills of predicting, summarising, clarifying and questioning. This learning will be completed alongside drama activities and poetry, all of which will help us explore the texts in greater detail to ensure we understand the stories in greater depth. We will also continue to improve our fluency and expression when reading aloud by reading and performing to the class. </w:t>
            </w:r>
          </w:p>
          <w:p w14:paraId="6685F21C" w14:textId="3CE7DC52" w:rsidR="002767E7" w:rsidRPr="002767E7" w:rsidRDefault="0B223EBF" w:rsidP="6FDBC553">
            <w:pPr>
              <w:rPr>
                <w:rFonts w:ascii="Candara" w:eastAsia="Candara" w:hAnsi="Candara" w:cs="Candara"/>
                <w:color w:val="000000" w:themeColor="text1"/>
              </w:rPr>
            </w:pPr>
            <w:r w:rsidRPr="6FDBC553">
              <w:rPr>
                <w:rFonts w:ascii="Candara" w:eastAsia="Candara" w:hAnsi="Candara" w:cs="Candara"/>
                <w:color w:val="000000" w:themeColor="text1"/>
              </w:rPr>
              <w:t xml:space="preserve">We will be writing fiction and non-fiction texts to build on our creative and factual writing skills. These will include the following:   </w:t>
            </w:r>
          </w:p>
          <w:p w14:paraId="303F9E50" w14:textId="4B2F7465"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Using heading and subheadings</w:t>
            </w:r>
          </w:p>
          <w:p w14:paraId="036B4640" w14:textId="37B86EB0"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Using subject specific language</w:t>
            </w:r>
          </w:p>
          <w:p w14:paraId="41A82461" w14:textId="20A03A97"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Writing different sentence types </w:t>
            </w:r>
          </w:p>
          <w:p w14:paraId="246A15E4" w14:textId="40143764"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Varying openers </w:t>
            </w:r>
          </w:p>
          <w:p w14:paraId="7821AAAA" w14:textId="3D7F9FFA"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Constructing simple and compound sentences  </w:t>
            </w:r>
          </w:p>
          <w:p w14:paraId="7DBF4CE9" w14:textId="28F50A52"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 Using a range of conjunctions  </w:t>
            </w:r>
          </w:p>
          <w:p w14:paraId="4F1600C8" w14:textId="10231C76"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Writing expanded noun phrases  </w:t>
            </w:r>
          </w:p>
          <w:p w14:paraId="6F2A168B" w14:textId="6D1BBDFA"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Showing viewpoint </w:t>
            </w:r>
          </w:p>
          <w:p w14:paraId="7DA6872E" w14:textId="61E63162"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Writing action by using verbs and adverbs </w:t>
            </w:r>
          </w:p>
          <w:p w14:paraId="7D0F02DB" w14:textId="539EBAE1"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Writing dialogue </w:t>
            </w:r>
          </w:p>
          <w:p w14:paraId="65EE5EEA" w14:textId="7B5F6E57" w:rsidR="002767E7" w:rsidRPr="002767E7" w:rsidRDefault="0B223EBF" w:rsidP="6FDBC553">
            <w:pPr>
              <w:pStyle w:val="ListParagraph"/>
              <w:numPr>
                <w:ilvl w:val="0"/>
                <w:numId w:val="1"/>
              </w:numPr>
              <w:ind w:left="408"/>
              <w:rPr>
                <w:rFonts w:ascii="Candara" w:eastAsia="Candara" w:hAnsi="Candara" w:cs="Candara"/>
                <w:color w:val="000000" w:themeColor="text1"/>
              </w:rPr>
            </w:pPr>
            <w:r w:rsidRPr="6FDBC553">
              <w:rPr>
                <w:rFonts w:ascii="Candara" w:eastAsia="Candara" w:hAnsi="Candara" w:cs="Candara"/>
                <w:color w:val="000000" w:themeColor="text1"/>
              </w:rPr>
              <w:t xml:space="preserve">Using a range of punctuation </w:t>
            </w:r>
          </w:p>
          <w:p w14:paraId="69064CC0" w14:textId="7D0E17EF" w:rsidR="002767E7" w:rsidRPr="002767E7" w:rsidRDefault="0B223EBF" w:rsidP="6FDBC553">
            <w:pPr>
              <w:rPr>
                <w:rFonts w:ascii="Candara" w:eastAsia="Candara" w:hAnsi="Candara" w:cs="Candara"/>
                <w:color w:val="000000" w:themeColor="text1"/>
              </w:rPr>
            </w:pPr>
            <w:r w:rsidRPr="6FDBC553">
              <w:rPr>
                <w:rFonts w:ascii="Candara" w:eastAsia="Candara" w:hAnsi="Candara" w:cs="Candara"/>
                <w:color w:val="000000" w:themeColor="text1"/>
              </w:rPr>
              <w:t xml:space="preserve">Our writing outcomes will include character and setting descriptions, narratives, diary entries, a non-chronological report and a persuasive text. </w:t>
            </w:r>
          </w:p>
          <w:p w14:paraId="0A6CB2C4" w14:textId="29B30D98" w:rsidR="002767E7" w:rsidRPr="002767E7" w:rsidRDefault="0B223EBF" w:rsidP="6FDBC553">
            <w:pPr>
              <w:rPr>
                <w:rFonts w:ascii="Candara" w:eastAsia="Candara" w:hAnsi="Candara" w:cs="Candara"/>
                <w:color w:val="000000" w:themeColor="text1"/>
              </w:rPr>
            </w:pPr>
            <w:r w:rsidRPr="6FDBC553">
              <w:rPr>
                <w:rFonts w:ascii="Candara" w:eastAsia="Candara" w:hAnsi="Candara" w:cs="Candara"/>
                <w:b/>
                <w:bCs/>
                <w:color w:val="000000" w:themeColor="text1"/>
              </w:rPr>
              <w:t>Reading for Pleasure</w:t>
            </w:r>
            <w:r w:rsidRPr="6FDBC553">
              <w:rPr>
                <w:rFonts w:ascii="Candara" w:eastAsia="Candara" w:hAnsi="Candara" w:cs="Candara"/>
                <w:color w:val="000000" w:themeColor="text1"/>
              </w:rPr>
              <w:t xml:space="preserve"> – weekly sessions. These sessions are designed and planned to promote a positive attitude towards reading, to increase confidence in reading and to support the children with a life-long love of reading.</w:t>
            </w:r>
          </w:p>
        </w:tc>
        <w:tc>
          <w:tcPr>
            <w:tcW w:w="7282" w:type="dxa"/>
            <w:shd w:val="clear" w:color="auto" w:fill="DEEAF6" w:themeFill="accent5" w:themeFillTint="33"/>
          </w:tcPr>
          <w:p w14:paraId="0040C4B1" w14:textId="77777777" w:rsidR="002767E7" w:rsidRDefault="002767E7" w:rsidP="6A7F2944">
            <w:pPr>
              <w:rPr>
                <w:rFonts w:ascii="Candara" w:hAnsi="Candara"/>
                <w:b/>
                <w:bCs/>
              </w:rPr>
            </w:pPr>
            <w:r w:rsidRPr="6FDBC553">
              <w:rPr>
                <w:rFonts w:ascii="Candara" w:hAnsi="Candara"/>
                <w:b/>
                <w:bCs/>
              </w:rPr>
              <w:t>Maths</w:t>
            </w:r>
          </w:p>
          <w:p w14:paraId="1B63DFA7" w14:textId="014CFC57" w:rsidR="3986AAE0" w:rsidRDefault="3986AAE0" w:rsidP="6FDBC553">
            <w:pPr>
              <w:rPr>
                <w:rFonts w:ascii="Candara" w:eastAsia="Candara" w:hAnsi="Candara" w:cs="Candara"/>
              </w:rPr>
            </w:pPr>
            <w:r w:rsidRPr="6FDBC553">
              <w:rPr>
                <w:rFonts w:ascii="Candara" w:eastAsia="Candara" w:hAnsi="Candara" w:cs="Candara"/>
                <w:color w:val="000000" w:themeColor="text1"/>
              </w:rPr>
              <w:t>In Maths, this term we will be learning about:</w:t>
            </w:r>
          </w:p>
          <w:p w14:paraId="540BBEDC" w14:textId="135CD86B" w:rsidR="3986AAE0" w:rsidRDefault="3986AAE0" w:rsidP="6FDBC553">
            <w:pPr>
              <w:pStyle w:val="NoSpacing"/>
              <w:rPr>
                <w:rFonts w:ascii="Candara" w:eastAsia="Candara" w:hAnsi="Candara" w:cs="Candara"/>
                <w:color w:val="FF0000"/>
              </w:rPr>
            </w:pPr>
            <w:r w:rsidRPr="6FDBC553">
              <w:rPr>
                <w:rFonts w:ascii="Candara" w:eastAsia="Candara" w:hAnsi="Candara" w:cs="Candara"/>
                <w:color w:val="FF0000"/>
              </w:rPr>
              <w:t>Measure – time</w:t>
            </w:r>
          </w:p>
          <w:p w14:paraId="66D86024" w14:textId="72379670" w:rsidR="3986AAE0" w:rsidRDefault="3986AAE0" w:rsidP="6FDBC553">
            <w:pPr>
              <w:pStyle w:val="NoSpacing"/>
              <w:rPr>
                <w:rFonts w:ascii="Candara" w:eastAsia="Candara" w:hAnsi="Candara" w:cs="Candara"/>
              </w:rPr>
            </w:pPr>
            <w:r w:rsidRPr="6FDBC553">
              <w:rPr>
                <w:rFonts w:ascii="Candara" w:eastAsia="Candara" w:hAnsi="Candara" w:cs="Candara"/>
              </w:rPr>
              <w:t xml:space="preserve">To tell and write the time to quarter past/to and five minutes and draw the hands on a clock face to show these times </w:t>
            </w:r>
          </w:p>
          <w:p w14:paraId="10EC842E" w14:textId="7526D497" w:rsidR="1D7EE2CD" w:rsidRDefault="1D7EE2CD" w:rsidP="6FDBC553">
            <w:pPr>
              <w:pStyle w:val="NoSpacing"/>
              <w:rPr>
                <w:rFonts w:ascii="Candara" w:eastAsia="Candara" w:hAnsi="Candara" w:cs="Candara"/>
              </w:rPr>
            </w:pPr>
            <w:r w:rsidRPr="6FDBC553">
              <w:rPr>
                <w:rFonts w:ascii="Candara" w:eastAsia="Candara" w:hAnsi="Candara" w:cs="Candara"/>
              </w:rPr>
              <w:t xml:space="preserve">Fractions </w:t>
            </w:r>
          </w:p>
          <w:p w14:paraId="433A6DD9" w14:textId="6452471F" w:rsidR="1D7EE2CD" w:rsidRDefault="1D7EE2CD" w:rsidP="6FDBC553">
            <w:pPr>
              <w:pStyle w:val="NoSpacing"/>
              <w:rPr>
                <w:rFonts w:ascii="Candara" w:eastAsia="Candara" w:hAnsi="Candara" w:cs="Candara"/>
              </w:rPr>
            </w:pPr>
            <w:r w:rsidRPr="6FDBC553">
              <w:rPr>
                <w:rFonts w:ascii="Candara" w:eastAsia="Candara" w:hAnsi="Candara" w:cs="Candara"/>
              </w:rPr>
              <w:t xml:space="preserve">To identify ways to make ½ </w:t>
            </w:r>
          </w:p>
          <w:p w14:paraId="384C2D92" w14:textId="470E1F5E" w:rsidR="1D7EE2CD" w:rsidRDefault="1D7EE2CD" w:rsidP="6FDBC553">
            <w:pPr>
              <w:pStyle w:val="NoSpacing"/>
              <w:rPr>
                <w:rFonts w:ascii="Candara" w:eastAsia="Candara" w:hAnsi="Candara" w:cs="Candara"/>
              </w:rPr>
            </w:pPr>
            <w:r w:rsidRPr="6FDBC553">
              <w:rPr>
                <w:rFonts w:ascii="Candara" w:eastAsia="Candara" w:hAnsi="Candara" w:cs="Candara"/>
              </w:rPr>
              <w:t>To use the bar model to show fractions</w:t>
            </w:r>
          </w:p>
          <w:p w14:paraId="387F5AC5" w14:textId="79C754AF" w:rsidR="1D7EE2CD" w:rsidRDefault="1D7EE2CD" w:rsidP="6FDBC553">
            <w:pPr>
              <w:pStyle w:val="NoSpacing"/>
              <w:rPr>
                <w:rFonts w:ascii="Candara" w:eastAsia="Candara" w:hAnsi="Candara" w:cs="Candara"/>
                <w:color w:val="FF0000"/>
              </w:rPr>
            </w:pPr>
            <w:r w:rsidRPr="6FDBC553">
              <w:rPr>
                <w:rFonts w:ascii="Candara" w:eastAsia="Candara" w:hAnsi="Candara" w:cs="Candara"/>
                <w:color w:val="FF0000"/>
              </w:rPr>
              <w:t xml:space="preserve">Statistics </w:t>
            </w:r>
          </w:p>
          <w:p w14:paraId="7D067564" w14:textId="7FA20159" w:rsidR="1D7EE2CD" w:rsidRDefault="1D7EE2CD" w:rsidP="6FDBC553">
            <w:pPr>
              <w:pStyle w:val="NoSpacing"/>
              <w:rPr>
                <w:rFonts w:ascii="Candara" w:eastAsia="Candara" w:hAnsi="Candara" w:cs="Candara"/>
              </w:rPr>
            </w:pPr>
            <w:r w:rsidRPr="6FDBC553">
              <w:rPr>
                <w:rFonts w:ascii="Candara" w:eastAsia="Candara" w:hAnsi="Candara" w:cs="Candara"/>
              </w:rPr>
              <w:t>To interpret block diagrams</w:t>
            </w:r>
          </w:p>
          <w:p w14:paraId="1602624B" w14:textId="28CC3E44" w:rsidR="1D7EE2CD" w:rsidRDefault="1D7EE2CD" w:rsidP="6FDBC553">
            <w:pPr>
              <w:pStyle w:val="NoSpacing"/>
              <w:rPr>
                <w:rFonts w:ascii="Candara" w:eastAsia="Candara" w:hAnsi="Candara" w:cs="Candara"/>
              </w:rPr>
            </w:pPr>
            <w:r w:rsidRPr="6FDBC553">
              <w:rPr>
                <w:rFonts w:ascii="Candara" w:eastAsia="Candara" w:hAnsi="Candara" w:cs="Candara"/>
              </w:rPr>
              <w:t>To construct simple block diagrams</w:t>
            </w:r>
          </w:p>
          <w:p w14:paraId="0E1D7036" w14:textId="2615B60B" w:rsidR="1D7EE2CD" w:rsidRDefault="1D7EE2CD" w:rsidP="6FDBC553">
            <w:pPr>
              <w:pStyle w:val="NoSpacing"/>
              <w:rPr>
                <w:rFonts w:ascii="Candara" w:eastAsia="Candara" w:hAnsi="Candara" w:cs="Candara"/>
              </w:rPr>
            </w:pPr>
            <w:r w:rsidRPr="6FDBC553">
              <w:rPr>
                <w:rFonts w:ascii="Candara" w:eastAsia="Candara" w:hAnsi="Candara" w:cs="Candara"/>
              </w:rPr>
              <w:t>Ask and answer simple questions by counting the number of objects in each category and sorting the categories by quantity</w:t>
            </w:r>
          </w:p>
          <w:p w14:paraId="3184E346" w14:textId="2634A9B8" w:rsidR="1D7EE2CD" w:rsidRDefault="1D7EE2CD" w:rsidP="6FDBC553">
            <w:pPr>
              <w:pStyle w:val="NoSpacing"/>
              <w:rPr>
                <w:rFonts w:ascii="Candara" w:eastAsia="Candara" w:hAnsi="Candara" w:cs="Candara"/>
              </w:rPr>
            </w:pPr>
            <w:r w:rsidRPr="6FDBC553">
              <w:rPr>
                <w:rFonts w:ascii="Candara" w:eastAsia="Candara" w:hAnsi="Candara" w:cs="Candara"/>
              </w:rPr>
              <w:t>Ask and answer questions about totalling and comparing categorical data</w:t>
            </w:r>
          </w:p>
          <w:p w14:paraId="2C518B6C" w14:textId="4A0EA8B5" w:rsidR="1D7EE2CD" w:rsidRDefault="1D7EE2CD" w:rsidP="6FDBC553">
            <w:pPr>
              <w:pStyle w:val="NoSpacing"/>
              <w:rPr>
                <w:rFonts w:ascii="Candara" w:eastAsia="Candara" w:hAnsi="Candara" w:cs="Candara"/>
              </w:rPr>
            </w:pPr>
            <w:r w:rsidRPr="6FDBC553">
              <w:rPr>
                <w:rFonts w:ascii="Candara" w:eastAsia="Candara" w:hAnsi="Candara" w:cs="Candara"/>
                <w:color w:val="FF0000"/>
              </w:rPr>
              <w:t>Measure – volume/capacity</w:t>
            </w:r>
            <w:r w:rsidRPr="6FDBC553">
              <w:rPr>
                <w:rFonts w:ascii="Candara" w:eastAsia="Candara" w:hAnsi="Candara" w:cs="Candara"/>
              </w:rPr>
              <w:t xml:space="preserve"> </w:t>
            </w:r>
          </w:p>
          <w:p w14:paraId="45F9145B" w14:textId="540C3C92" w:rsidR="1D7EE2CD" w:rsidRDefault="1D7EE2CD" w:rsidP="6FDBC553">
            <w:pPr>
              <w:pStyle w:val="NoSpacing"/>
              <w:rPr>
                <w:rFonts w:ascii="Candara" w:eastAsia="Candara" w:hAnsi="Candara" w:cs="Candara"/>
              </w:rPr>
            </w:pPr>
            <w:r w:rsidRPr="6FDBC553">
              <w:rPr>
                <w:rFonts w:ascii="Candara" w:eastAsia="Candara" w:hAnsi="Candara" w:cs="Candara"/>
              </w:rPr>
              <w:t>Choose and use appropriate standard units to estimate and measure volume/capacity to the nearest appropriate unit using scales (l and ml)</w:t>
            </w:r>
          </w:p>
          <w:p w14:paraId="72F8C127" w14:textId="1883E70B" w:rsidR="1D7EE2CD" w:rsidRDefault="1D7EE2CD" w:rsidP="6FDBC553">
            <w:pPr>
              <w:pStyle w:val="NoSpacing"/>
              <w:rPr>
                <w:rFonts w:ascii="Candara" w:eastAsia="Candara" w:hAnsi="Candara" w:cs="Candara"/>
              </w:rPr>
            </w:pPr>
            <w:r w:rsidRPr="6FDBC553">
              <w:rPr>
                <w:rFonts w:ascii="Candara" w:eastAsia="Candara" w:hAnsi="Candara" w:cs="Candara"/>
              </w:rPr>
              <w:t>Compare and order volume using &gt; &lt; =</w:t>
            </w:r>
          </w:p>
          <w:p w14:paraId="1ED7F44B" w14:textId="0F84F3FA" w:rsidR="1D7EE2CD" w:rsidRDefault="1D7EE2CD" w:rsidP="6FDBC553">
            <w:pPr>
              <w:pStyle w:val="NoSpacing"/>
              <w:rPr>
                <w:rFonts w:ascii="Candara" w:eastAsia="Candara" w:hAnsi="Candara" w:cs="Candara"/>
              </w:rPr>
            </w:pPr>
            <w:r w:rsidRPr="6FDBC553">
              <w:rPr>
                <w:rFonts w:ascii="Candara" w:eastAsia="Candara" w:hAnsi="Candara" w:cs="Candara"/>
              </w:rPr>
              <w:t>(l and ml)</w:t>
            </w:r>
          </w:p>
          <w:p w14:paraId="558400B7" w14:textId="523C42EB" w:rsidR="1D7EE2CD" w:rsidRDefault="1D7EE2CD" w:rsidP="6FDBC553">
            <w:pPr>
              <w:pStyle w:val="NoSpacing"/>
              <w:rPr>
                <w:rFonts w:ascii="Candara" w:eastAsia="Candara" w:hAnsi="Candara" w:cs="Candara"/>
              </w:rPr>
            </w:pPr>
            <w:r w:rsidRPr="6FDBC553">
              <w:rPr>
                <w:rFonts w:ascii="Candara" w:eastAsia="Candara" w:hAnsi="Candara" w:cs="Candara"/>
              </w:rPr>
              <w:t>To solve volume/capacity problems using 4 operations</w:t>
            </w:r>
          </w:p>
          <w:p w14:paraId="33C2AC65" w14:textId="1F9C1338" w:rsidR="1D7EE2CD" w:rsidRDefault="1D7EE2CD" w:rsidP="6FDBC553">
            <w:pPr>
              <w:pStyle w:val="NoSpacing"/>
              <w:rPr>
                <w:rFonts w:ascii="Candara" w:eastAsia="Candara" w:hAnsi="Candara" w:cs="Candara"/>
                <w:color w:val="FF0000"/>
              </w:rPr>
            </w:pPr>
            <w:r w:rsidRPr="6FDBC553">
              <w:rPr>
                <w:rFonts w:ascii="Candara" w:eastAsia="Candara" w:hAnsi="Candara" w:cs="Candara"/>
                <w:color w:val="FF0000"/>
              </w:rPr>
              <w:t>Geometry – position and direction</w:t>
            </w:r>
          </w:p>
          <w:p w14:paraId="3A6A6C37" w14:textId="77A57D23" w:rsidR="1D7EE2CD" w:rsidRDefault="1D7EE2CD" w:rsidP="6FDBC553">
            <w:pPr>
              <w:pStyle w:val="NoSpacing"/>
              <w:rPr>
                <w:rFonts w:ascii="Candara" w:eastAsia="Candara" w:hAnsi="Candara" w:cs="Candara"/>
                <w:color w:val="000000" w:themeColor="text1"/>
              </w:rPr>
            </w:pPr>
            <w:r w:rsidRPr="6FDBC553">
              <w:rPr>
                <w:rFonts w:ascii="Candara" w:eastAsia="Candara" w:hAnsi="Candara" w:cs="Candara"/>
                <w:color w:val="000000" w:themeColor="text1"/>
              </w:rPr>
              <w:t xml:space="preserve">To describe and control movement (Completed in ICT unit on coding) </w:t>
            </w:r>
          </w:p>
          <w:p w14:paraId="4D355C97" w14:textId="3F8AD0B9" w:rsidR="1D7EE2CD" w:rsidRDefault="1D7EE2CD" w:rsidP="6FDBC553">
            <w:pPr>
              <w:pStyle w:val="NoSpacing"/>
              <w:rPr>
                <w:rFonts w:ascii="Candara" w:eastAsia="Candara" w:hAnsi="Candara" w:cs="Candara"/>
                <w:color w:val="000000" w:themeColor="text1"/>
              </w:rPr>
            </w:pPr>
            <w:r w:rsidRPr="6FDBC553">
              <w:rPr>
                <w:rFonts w:ascii="Candara" w:eastAsia="Candara" w:hAnsi="Candara" w:cs="Candara"/>
                <w:color w:val="000000" w:themeColor="text1"/>
              </w:rPr>
              <w:t>To describe movement in terms of right angles for turns</w:t>
            </w:r>
          </w:p>
          <w:p w14:paraId="400A8234" w14:textId="647A7044" w:rsidR="1D7EE2CD" w:rsidRDefault="1D7EE2CD" w:rsidP="6FDBC553">
            <w:pPr>
              <w:pStyle w:val="NoSpacing"/>
              <w:rPr>
                <w:rFonts w:ascii="Candara" w:eastAsia="Candara" w:hAnsi="Candara" w:cs="Candara"/>
              </w:rPr>
            </w:pPr>
            <w:r w:rsidRPr="6FDBC553">
              <w:rPr>
                <w:rFonts w:ascii="Candara" w:eastAsia="Candara" w:hAnsi="Candara" w:cs="Candara"/>
              </w:rPr>
              <w:t>To programme robots to turn</w:t>
            </w:r>
          </w:p>
          <w:p w14:paraId="04963F36" w14:textId="6821A386" w:rsidR="1D7EE2CD" w:rsidRDefault="1D7EE2CD" w:rsidP="6FDBC553">
            <w:pPr>
              <w:pStyle w:val="NoSpacing"/>
              <w:rPr>
                <w:rFonts w:ascii="Candara" w:eastAsia="Candara" w:hAnsi="Candara" w:cs="Candara"/>
                <w:color w:val="FF0000"/>
              </w:rPr>
            </w:pPr>
            <w:r w:rsidRPr="6FDBC553">
              <w:rPr>
                <w:rFonts w:ascii="Candara" w:eastAsia="Candara" w:hAnsi="Candara" w:cs="Candara"/>
                <w:color w:val="FF0000"/>
              </w:rPr>
              <w:t>Statistics</w:t>
            </w:r>
          </w:p>
          <w:p w14:paraId="446CF106" w14:textId="696202A7" w:rsidR="1D7EE2CD" w:rsidRDefault="1D7EE2CD" w:rsidP="6FDBC553">
            <w:pPr>
              <w:pStyle w:val="NoSpacing"/>
              <w:rPr>
                <w:rFonts w:ascii="Candara" w:eastAsia="Candara" w:hAnsi="Candara" w:cs="Candara"/>
              </w:rPr>
            </w:pPr>
            <w:r w:rsidRPr="6FDBC553">
              <w:rPr>
                <w:rFonts w:ascii="Candara" w:eastAsia="Candara" w:hAnsi="Candara" w:cs="Candara"/>
              </w:rPr>
              <w:t xml:space="preserve">To sort objects using more than one </w:t>
            </w:r>
            <w:proofErr w:type="gramStart"/>
            <w:r w:rsidRPr="6FDBC553">
              <w:rPr>
                <w:rFonts w:ascii="Candara" w:eastAsia="Candara" w:hAnsi="Candara" w:cs="Candara"/>
              </w:rPr>
              <w:t>criteria</w:t>
            </w:r>
            <w:proofErr w:type="gramEnd"/>
            <w:r w:rsidRPr="6FDBC553">
              <w:rPr>
                <w:rFonts w:ascii="Candara" w:eastAsia="Candara" w:hAnsi="Candara" w:cs="Candara"/>
              </w:rPr>
              <w:t xml:space="preserve"> (Carroll diagrams)</w:t>
            </w:r>
          </w:p>
          <w:p w14:paraId="4640BA28" w14:textId="1043EAF6" w:rsidR="00373526" w:rsidRPr="00373526" w:rsidRDefault="1D7EE2CD" w:rsidP="03DCEE99">
            <w:pPr>
              <w:pStyle w:val="NoSpacing"/>
              <w:rPr>
                <w:rFonts w:ascii="Candara" w:eastAsia="Candara" w:hAnsi="Candara" w:cs="Candara"/>
              </w:rPr>
            </w:pPr>
            <w:r w:rsidRPr="03DCEE99">
              <w:rPr>
                <w:rFonts w:ascii="Candara" w:eastAsia="Candara" w:hAnsi="Candara" w:cs="Candara"/>
              </w:rPr>
              <w:t xml:space="preserve">To sort objects using more than one </w:t>
            </w:r>
            <w:proofErr w:type="gramStart"/>
            <w:r w:rsidRPr="03DCEE99">
              <w:rPr>
                <w:rFonts w:ascii="Candara" w:eastAsia="Candara" w:hAnsi="Candara" w:cs="Candara"/>
              </w:rPr>
              <w:t>criteria</w:t>
            </w:r>
            <w:proofErr w:type="gramEnd"/>
            <w:r w:rsidRPr="03DCEE99">
              <w:rPr>
                <w:rFonts w:ascii="Candara" w:eastAsia="Candara" w:hAnsi="Candara" w:cs="Candara"/>
              </w:rPr>
              <w:t xml:space="preserve"> (Venn diagrams)</w:t>
            </w:r>
          </w:p>
        </w:tc>
      </w:tr>
      <w:tr w:rsidR="002767E7" w:rsidRPr="002767E7" w14:paraId="7692F1D5" w14:textId="77777777" w:rsidTr="00A80A75">
        <w:trPr>
          <w:trHeight w:val="441"/>
        </w:trPr>
        <w:tc>
          <w:tcPr>
            <w:tcW w:w="7976" w:type="dxa"/>
            <w:gridSpan w:val="5"/>
            <w:shd w:val="clear" w:color="auto" w:fill="E2EFD9" w:themeFill="accent6" w:themeFillTint="33"/>
          </w:tcPr>
          <w:p w14:paraId="40A41141" w14:textId="77777777" w:rsidR="00453419" w:rsidRPr="00EB71AC" w:rsidRDefault="002767E7" w:rsidP="00453419">
            <w:pPr>
              <w:spacing w:line="257" w:lineRule="auto"/>
              <w:rPr>
                <w:rFonts w:ascii="Candara" w:hAnsi="Candara"/>
                <w:b/>
                <w:bCs/>
              </w:rPr>
            </w:pPr>
            <w:r w:rsidRPr="00EB71AC">
              <w:rPr>
                <w:rFonts w:ascii="Candara" w:hAnsi="Candara"/>
                <w:b/>
                <w:bCs/>
              </w:rPr>
              <w:t>R.E.</w:t>
            </w:r>
          </w:p>
          <w:p w14:paraId="05530ED7" w14:textId="1CC284A7" w:rsidR="00BE11D1" w:rsidRPr="00EB71AC" w:rsidRDefault="6A06FF49" w:rsidP="03DCEE99">
            <w:pPr>
              <w:spacing w:line="257" w:lineRule="auto"/>
              <w:rPr>
                <w:rFonts w:ascii="Candara" w:eastAsia="Candara" w:hAnsi="Candara" w:cs="Candara"/>
                <w:color w:val="000000" w:themeColor="text1"/>
              </w:rPr>
            </w:pPr>
            <w:r w:rsidRPr="00EB71AC">
              <w:rPr>
                <w:rFonts w:ascii="Candara" w:eastAsia="Candara" w:hAnsi="Candara" w:cs="Candara"/>
                <w:color w:val="000000" w:themeColor="text1"/>
              </w:rPr>
              <w:t xml:space="preserve">In RE, we will be finding out Sikhs and Sikhism. We will be learning about how Sikhism began, what being equal means to Sikhs, why Sikhs meditate and why Sikhs believe people should work hard and live honestly.  </w:t>
            </w:r>
          </w:p>
          <w:p w14:paraId="67EA62F3" w14:textId="4CE56A55" w:rsidR="00BE11D1" w:rsidRPr="00EB71AC" w:rsidRDefault="6A06FF49" w:rsidP="6FDBC553">
            <w:pPr>
              <w:spacing w:line="257" w:lineRule="auto"/>
              <w:rPr>
                <w:rFonts w:ascii="Candara" w:eastAsia="Candara" w:hAnsi="Candara" w:cs="Candara"/>
                <w:color w:val="000000" w:themeColor="text1"/>
              </w:rPr>
            </w:pPr>
            <w:r w:rsidRPr="00EB71AC">
              <w:rPr>
                <w:rFonts w:ascii="Candara" w:eastAsia="Candara" w:hAnsi="Candara" w:cs="Candara"/>
                <w:color w:val="000000" w:themeColor="text1"/>
              </w:rPr>
              <w:t>I am learning to find out what Sikhs believe.</w:t>
            </w:r>
          </w:p>
          <w:p w14:paraId="074D2D2C" w14:textId="3E6EE54F" w:rsidR="00BE11D1" w:rsidRPr="00EB71AC" w:rsidRDefault="6A06FF49" w:rsidP="6FDBC553">
            <w:pPr>
              <w:spacing w:line="257" w:lineRule="auto"/>
              <w:rPr>
                <w:rFonts w:ascii="Candara" w:eastAsia="Candara" w:hAnsi="Candara" w:cs="Candara"/>
                <w:color w:val="000000" w:themeColor="text1"/>
              </w:rPr>
            </w:pPr>
            <w:r w:rsidRPr="00EB71AC">
              <w:rPr>
                <w:rFonts w:ascii="Candara" w:eastAsia="Candara" w:hAnsi="Candara" w:cs="Candara"/>
                <w:color w:val="000000" w:themeColor="text1"/>
              </w:rPr>
              <w:t>I am learning to find out why Sikhs meditate.</w:t>
            </w:r>
          </w:p>
          <w:p w14:paraId="74B49E18" w14:textId="539486F4" w:rsidR="00BE11D1" w:rsidRPr="00EB71AC" w:rsidRDefault="6A06FF49" w:rsidP="6FDBC553">
            <w:pPr>
              <w:spacing w:line="257" w:lineRule="auto"/>
              <w:rPr>
                <w:rFonts w:ascii="Candara" w:eastAsia="Candara" w:hAnsi="Candara" w:cs="Candara"/>
                <w:color w:val="000000" w:themeColor="text1"/>
              </w:rPr>
            </w:pPr>
            <w:r w:rsidRPr="00EB71AC">
              <w:rPr>
                <w:rFonts w:ascii="Candara" w:eastAsia="Candara" w:hAnsi="Candara" w:cs="Candara"/>
                <w:color w:val="000000" w:themeColor="text1"/>
              </w:rPr>
              <w:t>I am learning why Sikhs believe people should work hard and live honestly.</w:t>
            </w:r>
          </w:p>
        </w:tc>
        <w:tc>
          <w:tcPr>
            <w:tcW w:w="7282" w:type="dxa"/>
            <w:shd w:val="clear" w:color="auto" w:fill="E2EFD9" w:themeFill="accent6" w:themeFillTint="33"/>
          </w:tcPr>
          <w:p w14:paraId="43720689" w14:textId="24A7096F" w:rsidR="002767E7" w:rsidRPr="00EB71AC" w:rsidRDefault="002767E7" w:rsidP="6FDBC553">
            <w:pPr>
              <w:spacing w:line="257" w:lineRule="auto"/>
              <w:rPr>
                <w:rFonts w:ascii="Candara" w:hAnsi="Candara"/>
                <w:b/>
                <w:bCs/>
              </w:rPr>
            </w:pPr>
            <w:r w:rsidRPr="00EB71AC">
              <w:rPr>
                <w:rFonts w:ascii="Candara" w:hAnsi="Candara"/>
                <w:b/>
                <w:bCs/>
              </w:rPr>
              <w:t>PSHE</w:t>
            </w:r>
          </w:p>
          <w:p w14:paraId="35CE2C3C" w14:textId="44D2AD5E" w:rsidR="002767E7" w:rsidRPr="00EB71AC" w:rsidRDefault="1325F722" w:rsidP="6FDBC553">
            <w:pPr>
              <w:spacing w:line="257" w:lineRule="auto"/>
              <w:rPr>
                <w:rFonts w:ascii="Candara" w:eastAsia="Candara" w:hAnsi="Candara" w:cs="Candara"/>
                <w:color w:val="000000" w:themeColor="text1"/>
              </w:rPr>
            </w:pPr>
            <w:r w:rsidRPr="00EB71AC">
              <w:rPr>
                <w:rFonts w:ascii="Candara" w:eastAsia="Candara" w:hAnsi="Candara" w:cs="Candara"/>
                <w:color w:val="000000" w:themeColor="text1"/>
              </w:rPr>
              <w:t>I</w:t>
            </w:r>
            <w:r w:rsidR="7E3A093D" w:rsidRPr="00EB71AC">
              <w:rPr>
                <w:rFonts w:ascii="Candara" w:eastAsia="Candara" w:hAnsi="Candara" w:cs="Candara"/>
                <w:color w:val="000000" w:themeColor="text1"/>
              </w:rPr>
              <w:t>n PSHE, we will be looking at Healthy Relationships particularly focusing on ‘your words can hurt’. We will be reading and exploring the story ‘Words and your heart’ to show how we can use kind words to look after each other’s hearts. We will be exploring how words can hurt, strategies to help us manage our emotions and feelings so we don’t say something we will later regret and what to do instead of sitting with these bad feelings.</w:t>
            </w:r>
          </w:p>
          <w:p w14:paraId="390E0C13" w14:textId="26D36B39" w:rsidR="002767E7" w:rsidRPr="00EB71AC" w:rsidRDefault="7E3A093D" w:rsidP="6FDBC553">
            <w:pPr>
              <w:spacing w:line="257" w:lineRule="auto"/>
              <w:rPr>
                <w:rFonts w:ascii="Candara" w:eastAsia="Candara" w:hAnsi="Candara" w:cs="Candara"/>
                <w:color w:val="000000" w:themeColor="text1"/>
              </w:rPr>
            </w:pPr>
            <w:r w:rsidRPr="00EB71AC">
              <w:rPr>
                <w:rFonts w:ascii="Candara" w:eastAsia="Candara" w:hAnsi="Candara" w:cs="Candara"/>
                <w:color w:val="000000" w:themeColor="text1"/>
              </w:rPr>
              <w:lastRenderedPageBreak/>
              <w:t>At the end of the term during transition to the next year group, we will be looking at Aspirations and goals for the upcoming year.</w:t>
            </w:r>
          </w:p>
          <w:p w14:paraId="1EE948F5" w14:textId="745B3312" w:rsidR="002767E7" w:rsidRPr="00EB71AC" w:rsidRDefault="002767E7" w:rsidP="6FDBC553">
            <w:pPr>
              <w:spacing w:line="257" w:lineRule="auto"/>
              <w:rPr>
                <w:rFonts w:ascii="Candara" w:hAnsi="Candara"/>
                <w:b/>
                <w:bCs/>
              </w:rPr>
            </w:pPr>
          </w:p>
        </w:tc>
      </w:tr>
      <w:tr w:rsidR="002767E7" w:rsidRPr="002767E7" w14:paraId="2F85FA83" w14:textId="77777777" w:rsidTr="00A80A75">
        <w:trPr>
          <w:trHeight w:val="495"/>
        </w:trPr>
        <w:tc>
          <w:tcPr>
            <w:tcW w:w="7976" w:type="dxa"/>
            <w:gridSpan w:val="5"/>
            <w:shd w:val="clear" w:color="auto" w:fill="DAE8F8"/>
          </w:tcPr>
          <w:p w14:paraId="161D6F2F" w14:textId="77777777" w:rsidR="002767E7" w:rsidRPr="003804F3" w:rsidRDefault="002767E7">
            <w:pPr>
              <w:rPr>
                <w:rFonts w:ascii="Candara" w:hAnsi="Candara"/>
                <w:b/>
                <w:bCs/>
              </w:rPr>
            </w:pPr>
            <w:r w:rsidRPr="003804F3">
              <w:rPr>
                <w:rFonts w:ascii="Candara" w:hAnsi="Candara"/>
                <w:b/>
                <w:bCs/>
              </w:rPr>
              <w:lastRenderedPageBreak/>
              <w:t>Art:</w:t>
            </w:r>
          </w:p>
          <w:p w14:paraId="3CE5B467" w14:textId="595C9B20" w:rsidR="00BE791F" w:rsidRPr="003804F3" w:rsidRDefault="1A66C3C0" w:rsidP="2CA868D3">
            <w:pPr>
              <w:rPr>
                <w:rFonts w:ascii="Candara" w:hAnsi="Candara"/>
              </w:rPr>
            </w:pPr>
            <w:r w:rsidRPr="299A2B19">
              <w:rPr>
                <w:rFonts w:ascii="Candara" w:hAnsi="Candara"/>
              </w:rPr>
              <w:t xml:space="preserve">In Term 6 we will be revisiting </w:t>
            </w:r>
            <w:r w:rsidR="6ED12494" w:rsidRPr="299A2B19">
              <w:rPr>
                <w:rFonts w:ascii="Candara" w:hAnsi="Candara"/>
              </w:rPr>
              <w:t xml:space="preserve">collaging to solidify our previously learnt skill. </w:t>
            </w:r>
            <w:r w:rsidR="47C3F837" w:rsidRPr="299A2B19">
              <w:rPr>
                <w:rFonts w:ascii="Candara" w:hAnsi="Candara"/>
              </w:rPr>
              <w:t xml:space="preserve">Using PSHE as inspiration, we will be working collaboratively as a Year to create </w:t>
            </w:r>
            <w:r w:rsidR="16C877D1" w:rsidRPr="299A2B19">
              <w:rPr>
                <w:rFonts w:ascii="Candara" w:hAnsi="Candara"/>
              </w:rPr>
              <w:t>a collage from waste materials</w:t>
            </w:r>
            <w:r w:rsidR="63F3EF0A" w:rsidRPr="299A2B19">
              <w:rPr>
                <w:rFonts w:ascii="Candara" w:hAnsi="Candara"/>
              </w:rPr>
              <w:t xml:space="preserve">. We will be </w:t>
            </w:r>
            <w:r w:rsidR="6C6FC158" w:rsidRPr="299A2B19">
              <w:rPr>
                <w:rFonts w:ascii="Candara" w:hAnsi="Candara"/>
              </w:rPr>
              <w:t xml:space="preserve">practicing and </w:t>
            </w:r>
            <w:r w:rsidR="63F3EF0A" w:rsidRPr="299A2B19">
              <w:rPr>
                <w:rFonts w:ascii="Candara" w:hAnsi="Candara"/>
              </w:rPr>
              <w:t>applying our knowledge of</w:t>
            </w:r>
            <w:r w:rsidR="01DEA5B0" w:rsidRPr="299A2B19">
              <w:rPr>
                <w:rFonts w:ascii="Candara" w:hAnsi="Candara"/>
              </w:rPr>
              <w:t xml:space="preserve"> geometric shape, </w:t>
            </w:r>
            <w:r w:rsidR="1574775F" w:rsidRPr="299A2B19">
              <w:rPr>
                <w:rFonts w:ascii="Candara" w:hAnsi="Candara"/>
              </w:rPr>
              <w:t>organic shape,</w:t>
            </w:r>
            <w:r w:rsidR="63F3EF0A" w:rsidRPr="299A2B19">
              <w:rPr>
                <w:rFonts w:ascii="Candara" w:hAnsi="Candara"/>
              </w:rPr>
              <w:t xml:space="preserve"> textures, </w:t>
            </w:r>
            <w:proofErr w:type="gramStart"/>
            <w:r w:rsidR="63F3EF0A" w:rsidRPr="299A2B19">
              <w:rPr>
                <w:rFonts w:ascii="Candara" w:hAnsi="Candara"/>
              </w:rPr>
              <w:t xml:space="preserve">colours,  </w:t>
            </w:r>
            <w:r w:rsidR="64DF1577" w:rsidRPr="299A2B19">
              <w:rPr>
                <w:rFonts w:ascii="Candara" w:hAnsi="Candara"/>
              </w:rPr>
              <w:t>tearing</w:t>
            </w:r>
            <w:proofErr w:type="gramEnd"/>
            <w:r w:rsidR="64DF1577" w:rsidRPr="299A2B19">
              <w:rPr>
                <w:rFonts w:ascii="Candara" w:hAnsi="Candara"/>
              </w:rPr>
              <w:t xml:space="preserve">, cutting and layering to create our final piece. </w:t>
            </w:r>
            <w:r w:rsidR="2813D201" w:rsidRPr="299A2B19">
              <w:rPr>
                <w:rFonts w:ascii="Candara" w:hAnsi="Candara"/>
              </w:rPr>
              <w:t xml:space="preserve">We will be </w:t>
            </w:r>
            <w:proofErr w:type="gramStart"/>
            <w:r w:rsidR="3E96E6D7" w:rsidRPr="299A2B19">
              <w:rPr>
                <w:rFonts w:ascii="Candara" w:hAnsi="Candara"/>
              </w:rPr>
              <w:t>referring back</w:t>
            </w:r>
            <w:proofErr w:type="gramEnd"/>
            <w:r w:rsidR="3E96E6D7" w:rsidRPr="299A2B19">
              <w:rPr>
                <w:rFonts w:ascii="Candara" w:hAnsi="Candara"/>
              </w:rPr>
              <w:t xml:space="preserve"> to t</w:t>
            </w:r>
            <w:r w:rsidR="2813D201" w:rsidRPr="299A2B19">
              <w:rPr>
                <w:rFonts w:ascii="Candara" w:hAnsi="Candara"/>
              </w:rPr>
              <w:t>he artists Megan Coyl</w:t>
            </w:r>
            <w:r w:rsidR="2449D860" w:rsidRPr="299A2B19">
              <w:rPr>
                <w:rFonts w:ascii="Candara" w:hAnsi="Candara"/>
              </w:rPr>
              <w:t>e and Eric Carle to</w:t>
            </w:r>
            <w:r w:rsidR="67E8DCF7" w:rsidRPr="299A2B19">
              <w:rPr>
                <w:rFonts w:ascii="Candara" w:hAnsi="Candara"/>
              </w:rPr>
              <w:t xml:space="preserve"> support and inform our collaging techniques. </w:t>
            </w:r>
            <w:r w:rsidR="2449D860" w:rsidRPr="299A2B19">
              <w:rPr>
                <w:rFonts w:ascii="Candara" w:hAnsi="Candara"/>
              </w:rPr>
              <w:t xml:space="preserve"> </w:t>
            </w:r>
          </w:p>
        </w:tc>
        <w:tc>
          <w:tcPr>
            <w:tcW w:w="7282" w:type="dxa"/>
            <w:shd w:val="clear" w:color="auto" w:fill="FBE4D5" w:themeFill="accent2" w:themeFillTint="33"/>
          </w:tcPr>
          <w:p w14:paraId="256A7DED" w14:textId="10BAB37F" w:rsidR="003D28B0" w:rsidRPr="003D28B0" w:rsidRDefault="000C5F2F" w:rsidP="003D28B0">
            <w:pPr>
              <w:rPr>
                <w:rFonts w:ascii="Candara" w:hAnsi="Candara"/>
                <w:b/>
                <w:bCs/>
              </w:rPr>
            </w:pPr>
            <w:r w:rsidRPr="00770AC6">
              <w:rPr>
                <w:rFonts w:ascii="Candara" w:hAnsi="Candara"/>
                <w:b/>
                <w:bCs/>
              </w:rPr>
              <w:t>Music</w:t>
            </w:r>
          </w:p>
          <w:p w14:paraId="016DB362" w14:textId="4EB236D5" w:rsidR="003D28B0" w:rsidRPr="003D28B0" w:rsidRDefault="003D28B0" w:rsidP="003D28B0">
            <w:pPr>
              <w:rPr>
                <w:rFonts w:ascii="Candara" w:hAnsi="Candara"/>
              </w:rPr>
            </w:pPr>
            <w:r w:rsidRPr="003D28B0">
              <w:rPr>
                <w:rFonts w:ascii="Candara" w:hAnsi="Candara"/>
              </w:rPr>
              <w:t>This term, the children will be learning about rhythm in context, focusing on sea shanties and work songs. This will aid their understanding of </w:t>
            </w:r>
            <w:r w:rsidRPr="003D28B0">
              <w:rPr>
                <w:rFonts w:ascii="Candara" w:hAnsi="Candara"/>
              </w:rPr>
              <w:t>rh</w:t>
            </w:r>
            <w:r>
              <w:rPr>
                <w:rFonts w:ascii="Candara" w:hAnsi="Candara"/>
              </w:rPr>
              <w:t>yt</w:t>
            </w:r>
            <w:r w:rsidRPr="003D28B0">
              <w:rPr>
                <w:rFonts w:ascii="Candara" w:hAnsi="Candara"/>
              </w:rPr>
              <w:t>hmical</w:t>
            </w:r>
            <w:r w:rsidRPr="003D28B0">
              <w:rPr>
                <w:rFonts w:ascii="Candara" w:hAnsi="Candara"/>
              </w:rPr>
              <w:t> accompaniment through percussion. </w:t>
            </w:r>
          </w:p>
          <w:p w14:paraId="0104FDD5" w14:textId="776803CA" w:rsidR="003D28B0" w:rsidRPr="00770AC6" w:rsidRDefault="003D28B0">
            <w:pPr>
              <w:rPr>
                <w:rFonts w:ascii="Candara" w:hAnsi="Candara"/>
                <w:b/>
                <w:bCs/>
              </w:rPr>
            </w:pPr>
          </w:p>
        </w:tc>
      </w:tr>
      <w:tr w:rsidR="002767E7" w:rsidRPr="002767E7" w14:paraId="5A9B84DC" w14:textId="77777777" w:rsidTr="00A80A75">
        <w:trPr>
          <w:trHeight w:val="423"/>
        </w:trPr>
        <w:tc>
          <w:tcPr>
            <w:tcW w:w="15258" w:type="dxa"/>
            <w:gridSpan w:val="6"/>
            <w:shd w:val="clear" w:color="auto" w:fill="BFBFBF" w:themeFill="background1" w:themeFillShade="BF"/>
          </w:tcPr>
          <w:p w14:paraId="41D54947" w14:textId="59B239C5" w:rsidR="002767E7" w:rsidRPr="003804F3" w:rsidRDefault="7883D4F3" w:rsidP="5F6BF062">
            <w:pPr>
              <w:rPr>
                <w:rFonts w:ascii="Candara" w:hAnsi="Candara"/>
                <w:b/>
                <w:bCs/>
              </w:rPr>
            </w:pPr>
            <w:r w:rsidRPr="003804F3">
              <w:rPr>
                <w:rFonts w:ascii="Candara" w:hAnsi="Candara"/>
                <w:b/>
                <w:bCs/>
              </w:rPr>
              <w:t xml:space="preserve">P.E. </w:t>
            </w:r>
          </w:p>
          <w:p w14:paraId="608E43D5" w14:textId="35D0038E" w:rsidR="002767E7" w:rsidRPr="003804F3" w:rsidRDefault="1CA0E35B" w:rsidP="6775624C">
            <w:pPr>
              <w:rPr>
                <w:rFonts w:ascii="Candara" w:hAnsi="Candara"/>
              </w:rPr>
            </w:pPr>
            <w:r w:rsidRPr="6775624C">
              <w:rPr>
                <w:rFonts w:ascii="Candara" w:hAnsi="Candara"/>
              </w:rPr>
              <w:t>During Term 6, the children will be learning to replicate a range of different techniques. This will include the basic techniques for running, jumping, throwing</w:t>
            </w:r>
            <w:r w:rsidR="0C5FB1E2" w:rsidRPr="6775624C">
              <w:rPr>
                <w:rFonts w:ascii="Candara" w:hAnsi="Candara"/>
              </w:rPr>
              <w:t xml:space="preserve"> and slinging. The children will use these techniques in a variety of different games where they will be competing against </w:t>
            </w:r>
            <w:proofErr w:type="spellStart"/>
            <w:r w:rsidR="0C5FB1E2" w:rsidRPr="6775624C">
              <w:rPr>
                <w:rFonts w:ascii="Candara" w:hAnsi="Candara"/>
              </w:rPr>
              <w:t>eachother</w:t>
            </w:r>
            <w:proofErr w:type="spellEnd"/>
            <w:r w:rsidR="0C5FB1E2" w:rsidRPr="6775624C">
              <w:rPr>
                <w:rFonts w:ascii="Candara" w:hAnsi="Candara"/>
              </w:rPr>
              <w:t>.</w:t>
            </w:r>
          </w:p>
        </w:tc>
      </w:tr>
      <w:tr w:rsidR="002767E7" w14:paraId="000F1CEE" w14:textId="77777777" w:rsidTr="00A80A75">
        <w:trPr>
          <w:trHeight w:val="331"/>
        </w:trPr>
        <w:tc>
          <w:tcPr>
            <w:tcW w:w="15258" w:type="dxa"/>
            <w:gridSpan w:val="6"/>
            <w:shd w:val="clear" w:color="auto" w:fill="FFC000" w:themeFill="accent4"/>
          </w:tcPr>
          <w:p w14:paraId="026B4B66" w14:textId="77777777" w:rsidR="002767E7" w:rsidRPr="002767E7" w:rsidRDefault="002767E7" w:rsidP="6A7F2944">
            <w:pPr>
              <w:jc w:val="center"/>
              <w:rPr>
                <w:rFonts w:ascii="Candara" w:hAnsi="Candara"/>
                <w:b/>
                <w:bCs/>
              </w:rPr>
            </w:pPr>
            <w:r w:rsidRPr="6A7F2944">
              <w:rPr>
                <w:rFonts w:ascii="Candara" w:hAnsi="Candara"/>
                <w:b/>
                <w:bCs/>
              </w:rPr>
              <w:t>Thematic Curriculum</w:t>
            </w:r>
          </w:p>
        </w:tc>
      </w:tr>
      <w:tr w:rsidR="002767E7" w14:paraId="69DC66A5" w14:textId="77777777" w:rsidTr="00A80A75">
        <w:trPr>
          <w:trHeight w:val="349"/>
        </w:trPr>
        <w:tc>
          <w:tcPr>
            <w:tcW w:w="2547" w:type="dxa"/>
            <w:gridSpan w:val="2"/>
            <w:shd w:val="clear" w:color="auto" w:fill="FFE599" w:themeFill="accent4" w:themeFillTint="66"/>
          </w:tcPr>
          <w:p w14:paraId="57642EEE" w14:textId="77777777" w:rsidR="002767E7" w:rsidRPr="002767E7" w:rsidRDefault="002767E7">
            <w:pPr>
              <w:rPr>
                <w:rFonts w:ascii="Candara" w:hAnsi="Candara"/>
              </w:rPr>
            </w:pPr>
            <w:r w:rsidRPr="002767E7">
              <w:rPr>
                <w:rFonts w:ascii="Candara" w:hAnsi="Candara"/>
              </w:rPr>
              <w:t>Topic Title:</w:t>
            </w:r>
          </w:p>
        </w:tc>
        <w:tc>
          <w:tcPr>
            <w:tcW w:w="12711" w:type="dxa"/>
            <w:gridSpan w:val="4"/>
            <w:shd w:val="clear" w:color="auto" w:fill="FFE599" w:themeFill="accent4" w:themeFillTint="66"/>
          </w:tcPr>
          <w:p w14:paraId="672A6659" w14:textId="2ABE5AA6" w:rsidR="002767E7" w:rsidRPr="00D73374" w:rsidRDefault="00372B12">
            <w:pPr>
              <w:rPr>
                <w:rFonts w:ascii="Candara" w:hAnsi="Candara"/>
              </w:rPr>
            </w:pPr>
            <w:r w:rsidRPr="00D73374">
              <w:rPr>
                <w:rFonts w:ascii="Candara" w:hAnsi="Candara"/>
              </w:rPr>
              <w:t>A Wonderful World</w:t>
            </w:r>
          </w:p>
        </w:tc>
      </w:tr>
      <w:tr w:rsidR="002767E7" w14:paraId="0A922BD2" w14:textId="77777777" w:rsidTr="00A80A75">
        <w:trPr>
          <w:trHeight w:val="349"/>
        </w:trPr>
        <w:tc>
          <w:tcPr>
            <w:tcW w:w="2547" w:type="dxa"/>
            <w:gridSpan w:val="2"/>
            <w:shd w:val="clear" w:color="auto" w:fill="FFE599" w:themeFill="accent4" w:themeFillTint="66"/>
          </w:tcPr>
          <w:p w14:paraId="58E7B151" w14:textId="77777777" w:rsidR="002767E7" w:rsidRPr="002767E7" w:rsidRDefault="002767E7">
            <w:pPr>
              <w:rPr>
                <w:rFonts w:ascii="Candara" w:hAnsi="Candara"/>
              </w:rPr>
            </w:pPr>
            <w:r w:rsidRPr="002767E7">
              <w:rPr>
                <w:rFonts w:ascii="Candara" w:hAnsi="Candara"/>
              </w:rPr>
              <w:t>Big Question:</w:t>
            </w:r>
          </w:p>
        </w:tc>
        <w:tc>
          <w:tcPr>
            <w:tcW w:w="12711" w:type="dxa"/>
            <w:gridSpan w:val="4"/>
            <w:shd w:val="clear" w:color="auto" w:fill="FFE599" w:themeFill="accent4" w:themeFillTint="66"/>
          </w:tcPr>
          <w:p w14:paraId="0A37501D" w14:textId="241980E8" w:rsidR="002767E7" w:rsidRPr="00D73374" w:rsidRDefault="00730C16" w:rsidP="003B6F73">
            <w:pPr>
              <w:rPr>
                <w:rFonts w:ascii="Candara" w:hAnsi="Candara"/>
              </w:rPr>
            </w:pPr>
            <w:r>
              <w:rPr>
                <w:rFonts w:ascii="Candara" w:hAnsi="Candara"/>
              </w:rPr>
              <w:t>Do plants need humans to survive? Do humans need plants to survive?</w:t>
            </w:r>
          </w:p>
        </w:tc>
      </w:tr>
      <w:tr w:rsidR="00251845" w14:paraId="20F36213" w14:textId="77777777" w:rsidTr="00A80A75">
        <w:trPr>
          <w:trHeight w:val="349"/>
        </w:trPr>
        <w:tc>
          <w:tcPr>
            <w:tcW w:w="2547" w:type="dxa"/>
            <w:gridSpan w:val="2"/>
            <w:shd w:val="clear" w:color="auto" w:fill="FFE599" w:themeFill="accent4" w:themeFillTint="66"/>
          </w:tcPr>
          <w:p w14:paraId="4A220964" w14:textId="22835E51" w:rsidR="00251845" w:rsidRPr="002767E7" w:rsidRDefault="004D4881">
            <w:pPr>
              <w:rPr>
                <w:rFonts w:ascii="Candara" w:hAnsi="Candara"/>
              </w:rPr>
            </w:pPr>
            <w:r>
              <w:rPr>
                <w:rFonts w:ascii="Candara" w:hAnsi="Candara"/>
              </w:rPr>
              <w:t>Golden Thread:</w:t>
            </w:r>
          </w:p>
        </w:tc>
        <w:tc>
          <w:tcPr>
            <w:tcW w:w="12711" w:type="dxa"/>
            <w:gridSpan w:val="4"/>
            <w:shd w:val="clear" w:color="auto" w:fill="FFE599" w:themeFill="accent4" w:themeFillTint="66"/>
          </w:tcPr>
          <w:p w14:paraId="16CF1207" w14:textId="13A7CC58" w:rsidR="00251845" w:rsidRDefault="004D4881" w:rsidP="003B6F73">
            <w:pPr>
              <w:rPr>
                <w:rFonts w:ascii="Candara" w:hAnsi="Candara"/>
              </w:rPr>
            </w:pPr>
            <w:r>
              <w:rPr>
                <w:rFonts w:ascii="Candara" w:hAnsi="Candara"/>
              </w:rPr>
              <w:t>Understanding the World</w:t>
            </w:r>
          </w:p>
        </w:tc>
      </w:tr>
      <w:tr w:rsidR="004D4881" w14:paraId="56BE137D" w14:textId="77777777" w:rsidTr="00A80A75">
        <w:trPr>
          <w:trHeight w:val="349"/>
        </w:trPr>
        <w:tc>
          <w:tcPr>
            <w:tcW w:w="2547" w:type="dxa"/>
            <w:gridSpan w:val="2"/>
            <w:shd w:val="clear" w:color="auto" w:fill="FFE599" w:themeFill="accent4" w:themeFillTint="66"/>
          </w:tcPr>
          <w:p w14:paraId="5CC0166D" w14:textId="534BACAF" w:rsidR="004D4881" w:rsidRDefault="00AD43DB">
            <w:pPr>
              <w:rPr>
                <w:rFonts w:ascii="Candara" w:hAnsi="Candara"/>
              </w:rPr>
            </w:pPr>
            <w:r>
              <w:rPr>
                <w:rFonts w:ascii="Candara" w:hAnsi="Candara"/>
              </w:rPr>
              <w:t>Prior Knowledge:</w:t>
            </w:r>
          </w:p>
        </w:tc>
        <w:tc>
          <w:tcPr>
            <w:tcW w:w="12711" w:type="dxa"/>
            <w:gridSpan w:val="4"/>
            <w:shd w:val="clear" w:color="auto" w:fill="FFE599" w:themeFill="accent4" w:themeFillTint="66"/>
          </w:tcPr>
          <w:p w14:paraId="50292D5C" w14:textId="6ED7F4AA" w:rsidR="004D4881" w:rsidRDefault="00B27C11" w:rsidP="003B6F73">
            <w:pPr>
              <w:rPr>
                <w:rFonts w:ascii="Candara" w:hAnsi="Candara"/>
              </w:rPr>
            </w:pPr>
            <w:r>
              <w:rPr>
                <w:rFonts w:ascii="Candara" w:hAnsi="Candara"/>
              </w:rPr>
              <w:t>Th</w:t>
            </w:r>
            <w:r w:rsidR="00D533F4">
              <w:rPr>
                <w:rFonts w:ascii="Candara" w:hAnsi="Candara"/>
              </w:rPr>
              <w:t xml:space="preserve">rough Understanding the World, within </w:t>
            </w:r>
            <w:proofErr w:type="gramStart"/>
            <w:r w:rsidR="00D533F4">
              <w:rPr>
                <w:rFonts w:ascii="Candara" w:hAnsi="Candara"/>
              </w:rPr>
              <w:t>Science</w:t>
            </w:r>
            <w:proofErr w:type="gramEnd"/>
            <w:r w:rsidR="00D533F4">
              <w:rPr>
                <w:rFonts w:ascii="Candara" w:hAnsi="Candara"/>
              </w:rPr>
              <w:t xml:space="preserve"> </w:t>
            </w:r>
            <w:r w:rsidR="001227AF">
              <w:rPr>
                <w:rFonts w:ascii="Candara" w:hAnsi="Candara"/>
              </w:rPr>
              <w:t>the children have lear</w:t>
            </w:r>
            <w:r w:rsidR="00C7634A">
              <w:rPr>
                <w:rFonts w:ascii="Candara" w:hAnsi="Candara"/>
              </w:rPr>
              <w:t>n</w:t>
            </w:r>
            <w:r w:rsidR="00E168F6">
              <w:rPr>
                <w:rFonts w:ascii="Candara" w:hAnsi="Candara"/>
              </w:rPr>
              <w:t>t</w:t>
            </w:r>
            <w:r w:rsidR="00DC149A">
              <w:rPr>
                <w:rFonts w:ascii="Candara" w:hAnsi="Candara"/>
              </w:rPr>
              <w:t xml:space="preserve"> the names of </w:t>
            </w:r>
            <w:r w:rsidR="00E168F6" w:rsidRPr="00E168F6">
              <w:rPr>
                <w:rFonts w:ascii="Candara" w:hAnsi="Candara"/>
              </w:rPr>
              <w:t>a variety of trees and plants, how plants grow, as well as how plants and trees change over time. They also explored what living creatures need to survive, how plants and animals obtain food and some of the habitats of a variety of plants and animals. Within Geography, the children have learnt about the main features of the UK</w:t>
            </w:r>
            <w:r w:rsidR="00A366D2">
              <w:rPr>
                <w:rFonts w:ascii="Candara" w:hAnsi="Candara"/>
              </w:rPr>
              <w:t>, name and locate</w:t>
            </w:r>
            <w:r w:rsidR="00E168F6" w:rsidRPr="00E168F6">
              <w:rPr>
                <w:rFonts w:ascii="Candara" w:hAnsi="Candara"/>
              </w:rPr>
              <w:t xml:space="preserve"> the cities </w:t>
            </w:r>
            <w:r w:rsidR="00A366D2">
              <w:rPr>
                <w:rFonts w:ascii="Candara" w:hAnsi="Candara"/>
              </w:rPr>
              <w:t xml:space="preserve">as well as the </w:t>
            </w:r>
            <w:r w:rsidR="00E168F6" w:rsidRPr="00E168F6">
              <w:rPr>
                <w:rFonts w:ascii="Candara" w:hAnsi="Candara"/>
              </w:rPr>
              <w:t>Oceans around it</w:t>
            </w:r>
            <w:r w:rsidR="006D35BD">
              <w:rPr>
                <w:rFonts w:ascii="Candara" w:hAnsi="Candara"/>
              </w:rPr>
              <w:t xml:space="preserve"> on simple maps.</w:t>
            </w:r>
          </w:p>
        </w:tc>
      </w:tr>
      <w:tr w:rsidR="002767E7" w14:paraId="4369EB1C" w14:textId="77777777" w:rsidTr="00A80A75">
        <w:trPr>
          <w:trHeight w:val="349"/>
        </w:trPr>
        <w:tc>
          <w:tcPr>
            <w:tcW w:w="2547" w:type="dxa"/>
            <w:gridSpan w:val="2"/>
            <w:shd w:val="clear" w:color="auto" w:fill="FFE599" w:themeFill="accent4" w:themeFillTint="66"/>
          </w:tcPr>
          <w:p w14:paraId="0E63900A" w14:textId="77777777" w:rsidR="002767E7" w:rsidRPr="002767E7" w:rsidRDefault="002767E7">
            <w:pPr>
              <w:rPr>
                <w:rFonts w:ascii="Candara" w:hAnsi="Candara"/>
              </w:rPr>
            </w:pPr>
            <w:r w:rsidRPr="002767E7">
              <w:rPr>
                <w:rFonts w:ascii="Candara" w:hAnsi="Candara"/>
              </w:rPr>
              <w:t>Blurb overview:</w:t>
            </w:r>
          </w:p>
        </w:tc>
        <w:tc>
          <w:tcPr>
            <w:tcW w:w="12711" w:type="dxa"/>
            <w:gridSpan w:val="4"/>
            <w:shd w:val="clear" w:color="auto" w:fill="FFE599" w:themeFill="accent4" w:themeFillTint="66"/>
          </w:tcPr>
          <w:p w14:paraId="5DAB6C7B" w14:textId="241547F6" w:rsidR="002767E7" w:rsidRPr="00D73374" w:rsidRDefault="00D73374">
            <w:pPr>
              <w:rPr>
                <w:rFonts w:ascii="Candara" w:hAnsi="Candara"/>
              </w:rPr>
            </w:pPr>
            <w:r w:rsidRPr="00D73374">
              <w:rPr>
                <w:rFonts w:ascii="Candara" w:hAnsi="Candara"/>
              </w:rPr>
              <w:t xml:space="preserve">In this unit, the children will learn about the importance of animals and plants and how we are all connected. They will learn that a habitat needs to be a home where there </w:t>
            </w:r>
            <w:proofErr w:type="gramStart"/>
            <w:r w:rsidRPr="00D73374">
              <w:rPr>
                <w:rFonts w:ascii="Candara" w:hAnsi="Candara"/>
              </w:rPr>
              <w:t>is</w:t>
            </w:r>
            <w:proofErr w:type="gramEnd"/>
            <w:r w:rsidRPr="00D73374">
              <w:rPr>
                <w:rFonts w:ascii="Candara" w:hAnsi="Candara"/>
              </w:rPr>
              <w:t xml:space="preserve"> food, water, air and shelter for an animal or plant to survive. We will explore not only habitats but microhabitats too! We will use this learning to support us understanding food chains. We will then learn more about the world by looking at a variety of maps. We will learn how to use a compass and read maps including maps with symbols and key.  </w:t>
            </w:r>
          </w:p>
        </w:tc>
      </w:tr>
      <w:tr w:rsidR="002767E7" w14:paraId="0E5AA465" w14:textId="77777777" w:rsidTr="00A80A75">
        <w:trPr>
          <w:trHeight w:val="349"/>
        </w:trPr>
        <w:tc>
          <w:tcPr>
            <w:tcW w:w="2547" w:type="dxa"/>
            <w:gridSpan w:val="2"/>
            <w:shd w:val="clear" w:color="auto" w:fill="FFE599" w:themeFill="accent4" w:themeFillTint="66"/>
          </w:tcPr>
          <w:p w14:paraId="19E3D0FA" w14:textId="77777777" w:rsidR="002767E7" w:rsidRPr="002767E7" w:rsidRDefault="002767E7">
            <w:pPr>
              <w:rPr>
                <w:rFonts w:ascii="Candara" w:hAnsi="Candara"/>
              </w:rPr>
            </w:pPr>
            <w:r w:rsidRPr="002767E7">
              <w:rPr>
                <w:rFonts w:ascii="Candara" w:hAnsi="Candara"/>
              </w:rPr>
              <w:t>Celebration of Learning</w:t>
            </w:r>
          </w:p>
        </w:tc>
        <w:tc>
          <w:tcPr>
            <w:tcW w:w="12711" w:type="dxa"/>
            <w:gridSpan w:val="4"/>
            <w:shd w:val="clear" w:color="auto" w:fill="FFE599" w:themeFill="accent4" w:themeFillTint="66"/>
          </w:tcPr>
          <w:p w14:paraId="02EB378F" w14:textId="753E8307" w:rsidR="002767E7" w:rsidRPr="002767E7" w:rsidRDefault="00303E50">
            <w:pPr>
              <w:rPr>
                <w:rFonts w:ascii="Candara" w:hAnsi="Candara"/>
              </w:rPr>
            </w:pPr>
            <w:r>
              <w:rPr>
                <w:rFonts w:ascii="Candara" w:hAnsi="Candara"/>
              </w:rPr>
              <w:t xml:space="preserve">Creating a map which celebrates </w:t>
            </w:r>
            <w:proofErr w:type="gramStart"/>
            <w:r>
              <w:rPr>
                <w:rFonts w:ascii="Candara" w:hAnsi="Candara"/>
              </w:rPr>
              <w:t>all of</w:t>
            </w:r>
            <w:proofErr w:type="gramEnd"/>
            <w:r>
              <w:rPr>
                <w:rFonts w:ascii="Candara" w:hAnsi="Candara"/>
              </w:rPr>
              <w:t xml:space="preserve"> our learning in Wonderful World. Grown</w:t>
            </w:r>
            <w:r w:rsidR="004419D9">
              <w:rPr>
                <w:rFonts w:ascii="Candara" w:hAnsi="Candara"/>
              </w:rPr>
              <w:t>-</w:t>
            </w:r>
            <w:r>
              <w:rPr>
                <w:rFonts w:ascii="Candara" w:hAnsi="Candara"/>
              </w:rPr>
              <w:t xml:space="preserve">ups will be invited in to see the finished maps instead of </w:t>
            </w:r>
            <w:proofErr w:type="gramStart"/>
            <w:r>
              <w:rPr>
                <w:rFonts w:ascii="Candara" w:hAnsi="Candara"/>
              </w:rPr>
              <w:t>read</w:t>
            </w:r>
            <w:proofErr w:type="gramEnd"/>
            <w:r>
              <w:rPr>
                <w:rFonts w:ascii="Candara" w:hAnsi="Candara"/>
              </w:rPr>
              <w:t xml:space="preserve"> at 3 on the </w:t>
            </w:r>
            <w:r w:rsidR="00D555E9">
              <w:rPr>
                <w:rFonts w:ascii="Candara" w:hAnsi="Candara"/>
              </w:rPr>
              <w:t>Friday.</w:t>
            </w:r>
          </w:p>
        </w:tc>
      </w:tr>
      <w:tr w:rsidR="002767E7" w14:paraId="0BDA3BB3" w14:textId="77777777" w:rsidTr="00A80A75">
        <w:trPr>
          <w:trHeight w:val="349"/>
        </w:trPr>
        <w:tc>
          <w:tcPr>
            <w:tcW w:w="2547" w:type="dxa"/>
            <w:gridSpan w:val="2"/>
            <w:shd w:val="clear" w:color="auto" w:fill="FFE599" w:themeFill="accent4" w:themeFillTint="66"/>
          </w:tcPr>
          <w:p w14:paraId="6912FB2C" w14:textId="77777777" w:rsidR="002767E7" w:rsidRPr="002767E7" w:rsidRDefault="002767E7">
            <w:pPr>
              <w:rPr>
                <w:rFonts w:ascii="Candara" w:hAnsi="Candara"/>
              </w:rPr>
            </w:pPr>
            <w:r>
              <w:rPr>
                <w:rFonts w:ascii="Candara" w:hAnsi="Candara"/>
              </w:rPr>
              <w:t>Text Links</w:t>
            </w:r>
          </w:p>
        </w:tc>
        <w:tc>
          <w:tcPr>
            <w:tcW w:w="12711" w:type="dxa"/>
            <w:gridSpan w:val="4"/>
            <w:shd w:val="clear" w:color="auto" w:fill="FFE599" w:themeFill="accent4" w:themeFillTint="66"/>
          </w:tcPr>
          <w:p w14:paraId="6A05A809" w14:textId="644BDCAE" w:rsidR="002767E7" w:rsidRPr="002767E7" w:rsidRDefault="00122064">
            <w:pPr>
              <w:rPr>
                <w:rFonts w:ascii="Candara" w:hAnsi="Candara"/>
              </w:rPr>
            </w:pPr>
            <w:r>
              <w:rPr>
                <w:rFonts w:ascii="Candara" w:hAnsi="Candara"/>
              </w:rPr>
              <w:t>Grace and Family</w:t>
            </w:r>
          </w:p>
        </w:tc>
      </w:tr>
      <w:tr w:rsidR="00931AC2" w14:paraId="6B306677" w14:textId="7DE261E8" w:rsidTr="00A80A75">
        <w:trPr>
          <w:trHeight w:val="349"/>
        </w:trPr>
        <w:tc>
          <w:tcPr>
            <w:tcW w:w="2547" w:type="dxa"/>
            <w:gridSpan w:val="2"/>
            <w:shd w:val="clear" w:color="auto" w:fill="FACDCD"/>
          </w:tcPr>
          <w:p w14:paraId="26567832" w14:textId="77777777" w:rsidR="00931AC2" w:rsidRDefault="00931AC2">
            <w:pPr>
              <w:rPr>
                <w:rFonts w:ascii="Candara" w:hAnsi="Candara"/>
              </w:rPr>
            </w:pPr>
            <w:r>
              <w:rPr>
                <w:rFonts w:ascii="Candara" w:hAnsi="Candara"/>
              </w:rPr>
              <w:t>Oracy End Point:</w:t>
            </w:r>
          </w:p>
        </w:tc>
        <w:tc>
          <w:tcPr>
            <w:tcW w:w="5174" w:type="dxa"/>
            <w:gridSpan w:val="2"/>
            <w:shd w:val="clear" w:color="auto" w:fill="FACDCD"/>
          </w:tcPr>
          <w:p w14:paraId="5A39BBE3" w14:textId="1B1276FD" w:rsidR="00931AC2" w:rsidRPr="00094245" w:rsidRDefault="00931AC2">
            <w:pPr>
              <w:rPr>
                <w:rFonts w:ascii="Candara" w:hAnsi="Candara"/>
              </w:rPr>
            </w:pPr>
            <w:r w:rsidRPr="00094245">
              <w:rPr>
                <w:rFonts w:ascii="Candara" w:hAnsi="Candara"/>
              </w:rPr>
              <w:t>The children will present their maps to the team by focusing on their social and emotional aspects of oracy. The children will recite/deliver a short pre-prepared material to the team. The children will also need to offer their opinions and explain as to why they have used specific symbols or shapes for their bird’s eye view maps of a habitat.</w:t>
            </w:r>
          </w:p>
        </w:tc>
        <w:tc>
          <w:tcPr>
            <w:tcW w:w="7537" w:type="dxa"/>
            <w:gridSpan w:val="2"/>
            <w:shd w:val="clear" w:color="auto" w:fill="FACDCD"/>
          </w:tcPr>
          <w:p w14:paraId="5CE3B509" w14:textId="77777777" w:rsidR="00931AC2" w:rsidRPr="00094245" w:rsidRDefault="00784A9E">
            <w:pPr>
              <w:rPr>
                <w:rFonts w:ascii="Candara" w:hAnsi="Candara"/>
              </w:rPr>
            </w:pPr>
            <w:r w:rsidRPr="00094245">
              <w:rPr>
                <w:rFonts w:ascii="Candara" w:hAnsi="Candara"/>
              </w:rPr>
              <w:t>Physical: Hand gestures when speaking become increasingly natural</w:t>
            </w:r>
          </w:p>
          <w:p w14:paraId="57FC380B" w14:textId="77777777" w:rsidR="00784A9E" w:rsidRPr="00094245" w:rsidRDefault="002D218B">
            <w:pPr>
              <w:rPr>
                <w:rFonts w:ascii="Candara" w:hAnsi="Candara"/>
              </w:rPr>
            </w:pPr>
            <w:r w:rsidRPr="00094245">
              <w:rPr>
                <w:rFonts w:ascii="Candara" w:hAnsi="Candara"/>
              </w:rPr>
              <w:t>Linguistic: Adapt how to speak in different situations according to the audience</w:t>
            </w:r>
          </w:p>
          <w:p w14:paraId="69424FD1" w14:textId="77777777" w:rsidR="002D218B" w:rsidRPr="00094245" w:rsidRDefault="00EC74A2">
            <w:pPr>
              <w:rPr>
                <w:rFonts w:ascii="Candara" w:hAnsi="Candara"/>
              </w:rPr>
            </w:pPr>
            <w:r w:rsidRPr="00094245">
              <w:rPr>
                <w:rFonts w:ascii="Candara" w:hAnsi="Candara"/>
              </w:rPr>
              <w:t>Cognitive: Explain ideas and events in chronological order</w:t>
            </w:r>
          </w:p>
          <w:p w14:paraId="70D30F0B" w14:textId="46BE3CBF" w:rsidR="00EC74A2" w:rsidRPr="00094245" w:rsidRDefault="00EC74A2">
            <w:pPr>
              <w:rPr>
                <w:rFonts w:ascii="Candara" w:hAnsi="Candara"/>
              </w:rPr>
            </w:pPr>
            <w:r w:rsidRPr="00094245">
              <w:rPr>
                <w:rFonts w:ascii="Candara" w:hAnsi="Candara"/>
              </w:rPr>
              <w:t xml:space="preserve">Social and emotional: </w:t>
            </w:r>
            <w:r w:rsidR="00094245" w:rsidRPr="00094245">
              <w:rPr>
                <w:rFonts w:ascii="Candara" w:hAnsi="Candara"/>
              </w:rPr>
              <w:t>Recite/deliver short pre-prepared material to an audience</w:t>
            </w:r>
          </w:p>
        </w:tc>
      </w:tr>
      <w:tr w:rsidR="002767E7" w14:paraId="3E63FE78" w14:textId="77777777" w:rsidTr="00A80A75">
        <w:trPr>
          <w:trHeight w:val="349"/>
        </w:trPr>
        <w:tc>
          <w:tcPr>
            <w:tcW w:w="15258" w:type="dxa"/>
            <w:gridSpan w:val="6"/>
            <w:shd w:val="clear" w:color="auto" w:fill="FF0000"/>
          </w:tcPr>
          <w:p w14:paraId="3D4CE94A" w14:textId="77777777" w:rsidR="002767E7" w:rsidRPr="002767E7" w:rsidRDefault="002767E7" w:rsidP="002767E7">
            <w:pPr>
              <w:jc w:val="center"/>
              <w:rPr>
                <w:rFonts w:ascii="Candara" w:hAnsi="Candara"/>
                <w:b/>
              </w:rPr>
            </w:pPr>
            <w:r w:rsidRPr="002767E7">
              <w:rPr>
                <w:rFonts w:ascii="Candara" w:hAnsi="Candara"/>
                <w:b/>
                <w:sz w:val="24"/>
              </w:rPr>
              <w:t>Science</w:t>
            </w:r>
          </w:p>
        </w:tc>
      </w:tr>
      <w:tr w:rsidR="002767E7" w14:paraId="68B8EC2C" w14:textId="77777777" w:rsidTr="00A80A75">
        <w:trPr>
          <w:trHeight w:val="349"/>
        </w:trPr>
        <w:tc>
          <w:tcPr>
            <w:tcW w:w="7508" w:type="dxa"/>
            <w:gridSpan w:val="3"/>
          </w:tcPr>
          <w:p w14:paraId="62B3DAC2" w14:textId="77777777" w:rsidR="002767E7" w:rsidRDefault="002767E7" w:rsidP="002767E7">
            <w:pPr>
              <w:jc w:val="center"/>
              <w:rPr>
                <w:rFonts w:ascii="Candara" w:hAnsi="Candara"/>
              </w:rPr>
            </w:pPr>
            <w:r>
              <w:rPr>
                <w:rFonts w:ascii="Candara" w:hAnsi="Candara"/>
              </w:rPr>
              <w:lastRenderedPageBreak/>
              <w:t>Substantive Knowledge</w:t>
            </w:r>
          </w:p>
        </w:tc>
        <w:tc>
          <w:tcPr>
            <w:tcW w:w="7750" w:type="dxa"/>
            <w:gridSpan w:val="3"/>
          </w:tcPr>
          <w:p w14:paraId="38A68E3F" w14:textId="77777777" w:rsidR="002767E7" w:rsidRPr="002767E7" w:rsidRDefault="002767E7" w:rsidP="002767E7">
            <w:pPr>
              <w:jc w:val="center"/>
              <w:rPr>
                <w:rFonts w:ascii="Candara" w:hAnsi="Candara"/>
              </w:rPr>
            </w:pPr>
            <w:r>
              <w:rPr>
                <w:rFonts w:ascii="Candara" w:hAnsi="Candara"/>
              </w:rPr>
              <w:t>Disciplinary Knowledge</w:t>
            </w:r>
          </w:p>
        </w:tc>
      </w:tr>
      <w:tr w:rsidR="002767E7" w14:paraId="41C8F396" w14:textId="77777777" w:rsidTr="00A80A75">
        <w:trPr>
          <w:trHeight w:val="349"/>
        </w:trPr>
        <w:tc>
          <w:tcPr>
            <w:tcW w:w="7508" w:type="dxa"/>
            <w:gridSpan w:val="3"/>
          </w:tcPr>
          <w:p w14:paraId="5CC68979" w14:textId="67EFE11F"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rPr>
              <w:t>-</w:t>
            </w:r>
            <w:r w:rsidRPr="00463E65">
              <w:rPr>
                <w:rFonts w:ascii="Candara" w:eastAsia="Candara" w:hAnsi="Candara" w:cs="Candara"/>
                <w:color w:val="FF0000"/>
              </w:rPr>
              <w:t>Classify and sort things into the categories of living, non-living and dead things. </w:t>
            </w:r>
          </w:p>
          <w:p w14:paraId="4794D314" w14:textId="77777777"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color w:val="FF0000"/>
              </w:rPr>
              <w:t>• To know that living creatures need habitats which give them the basic things they need to survive (water, food, air) </w:t>
            </w:r>
          </w:p>
          <w:p w14:paraId="3372843A" w14:textId="77777777"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color w:val="FF0000"/>
              </w:rPr>
              <w:t>• To know that animals and plants need each other to survive. </w:t>
            </w:r>
          </w:p>
          <w:p w14:paraId="4B47765E" w14:textId="77777777"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color w:val="FF0000"/>
              </w:rPr>
              <w:t>• To know how animals obtain their food from plants and other animals. </w:t>
            </w:r>
          </w:p>
          <w:p w14:paraId="0F94D110" w14:textId="77777777"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color w:val="FF0000"/>
              </w:rPr>
              <w:t>• To know a variety of plants and animals in their habitats, including micro-habitats. </w:t>
            </w:r>
          </w:p>
          <w:p w14:paraId="37C80709" w14:textId="535BDB83"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color w:val="FF0000"/>
              </w:rPr>
              <w:t>• To know and name a variety of common wild and garden plants that can be found in the UK. </w:t>
            </w:r>
          </w:p>
          <w:p w14:paraId="0FC2C1DC" w14:textId="77777777"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color w:val="FF0000"/>
              </w:rPr>
              <w:t>-to know about the work of past and present scientists: </w:t>
            </w:r>
          </w:p>
          <w:p w14:paraId="3D93C361" w14:textId="77777777" w:rsidR="00463E65" w:rsidRPr="00463E65" w:rsidRDefault="00463E65" w:rsidP="00463E65">
            <w:pPr>
              <w:ind w:left="164" w:hanging="164"/>
              <w:rPr>
                <w:rFonts w:ascii="Candara" w:eastAsia="Candara" w:hAnsi="Candara" w:cs="Candara"/>
                <w:color w:val="FF0000"/>
              </w:rPr>
            </w:pPr>
            <w:r w:rsidRPr="00463E65">
              <w:rPr>
                <w:rFonts w:ascii="Candara" w:eastAsia="Candara" w:hAnsi="Candara" w:cs="Candara"/>
                <w:color w:val="FF0000"/>
              </w:rPr>
              <w:t>Past - Jacques Cousteau  </w:t>
            </w:r>
          </w:p>
          <w:p w14:paraId="72A3D3EC" w14:textId="577815C7" w:rsidR="002767E7" w:rsidRPr="006F58B0" w:rsidRDefault="00463E65" w:rsidP="006F58B0">
            <w:pPr>
              <w:ind w:left="164" w:hanging="164"/>
              <w:rPr>
                <w:rFonts w:ascii="Candara" w:eastAsia="Candara" w:hAnsi="Candara" w:cs="Candara"/>
                <w:color w:val="FF0000"/>
              </w:rPr>
            </w:pPr>
            <w:r w:rsidRPr="00463E65">
              <w:rPr>
                <w:rFonts w:ascii="Candara" w:eastAsia="Candara" w:hAnsi="Candara" w:cs="Candara"/>
                <w:color w:val="FF0000"/>
              </w:rPr>
              <w:t>Present – Nik Mitchell (Get Wild parent) </w:t>
            </w:r>
          </w:p>
        </w:tc>
        <w:tc>
          <w:tcPr>
            <w:tcW w:w="7750" w:type="dxa"/>
            <w:gridSpan w:val="3"/>
          </w:tcPr>
          <w:p w14:paraId="6A6E85CD"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-asking simple questions and recognising that that they can be answered in different ways </w:t>
            </w:r>
          </w:p>
          <w:p w14:paraId="2D0FEAA8"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-explore the world around them and raise their own questions </w:t>
            </w:r>
          </w:p>
          <w:p w14:paraId="56A9F90F"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-ask people questions and use simple secondary sources to find answers </w:t>
            </w:r>
          </w:p>
          <w:p w14:paraId="51C49FF8"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-observing closely, using simple equipment </w:t>
            </w:r>
          </w:p>
          <w:p w14:paraId="7F39E008"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-gathering and recording data to help in answering questions </w:t>
            </w:r>
          </w:p>
          <w:p w14:paraId="6A54852B"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-observe changes over time </w:t>
            </w:r>
          </w:p>
          <w:p w14:paraId="4785C2F9"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-use simple measurements and equipment (for example, hand lenses, egg timers) to gather data </w:t>
            </w:r>
          </w:p>
          <w:p w14:paraId="7195AA10"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 record simple data using drawings, taking photographs and simple tables </w:t>
            </w:r>
          </w:p>
          <w:p w14:paraId="15AA1F53" w14:textId="77777777" w:rsidR="00272B9E" w:rsidRPr="00272B9E" w:rsidRDefault="00272B9E" w:rsidP="00272B9E">
            <w:pPr>
              <w:rPr>
                <w:rFonts w:ascii="Candara" w:eastAsia="Candara" w:hAnsi="Candara" w:cs="Candara"/>
                <w:color w:val="FF0000"/>
              </w:rPr>
            </w:pPr>
            <w:r w:rsidRPr="00272B9E">
              <w:rPr>
                <w:rFonts w:ascii="Candara" w:eastAsia="Candara" w:hAnsi="Candara" w:cs="Candara"/>
                <w:color w:val="FF0000"/>
              </w:rPr>
              <w:t>-with help, decide how to sort and group objects, materials and living things </w:t>
            </w:r>
          </w:p>
          <w:p w14:paraId="0D0B940D" w14:textId="36930920" w:rsidR="002767E7" w:rsidRPr="006F58B0" w:rsidRDefault="00272B9E" w:rsidP="6A7F2944">
            <w:pPr>
              <w:rPr>
                <w:rFonts w:ascii="Candara" w:eastAsia="Candara" w:hAnsi="Candara" w:cs="Candara"/>
                <w:color w:val="FF0000"/>
              </w:rPr>
            </w:pPr>
            <w:r w:rsidRPr="00272B9E">
              <w:rPr>
                <w:rFonts w:ascii="Candara" w:eastAsia="Candara" w:hAnsi="Candara" w:cs="Candara"/>
                <w:color w:val="FF0000"/>
              </w:rPr>
              <w:t>- record and communicate their findings in a range of ways and begin to use simple scientific language </w:t>
            </w:r>
          </w:p>
        </w:tc>
      </w:tr>
      <w:tr w:rsidR="002767E7" w:rsidRPr="002767E7" w14:paraId="68FD15C1" w14:textId="77777777" w:rsidTr="00A80A75">
        <w:trPr>
          <w:trHeight w:val="349"/>
        </w:trPr>
        <w:tc>
          <w:tcPr>
            <w:tcW w:w="15258" w:type="dxa"/>
            <w:gridSpan w:val="6"/>
            <w:shd w:val="clear" w:color="auto" w:fill="C45911" w:themeFill="accent2" w:themeFillShade="BF"/>
          </w:tcPr>
          <w:p w14:paraId="4A8D010E" w14:textId="77777777" w:rsidR="002767E7" w:rsidRPr="002767E7" w:rsidRDefault="002767E7" w:rsidP="00A86230">
            <w:pPr>
              <w:jc w:val="center"/>
              <w:rPr>
                <w:rFonts w:ascii="Candara" w:hAnsi="Candara"/>
                <w:b/>
                <w:sz w:val="24"/>
              </w:rPr>
            </w:pPr>
            <w:r w:rsidRPr="002767E7">
              <w:rPr>
                <w:rFonts w:ascii="Candara" w:hAnsi="Candara"/>
                <w:b/>
                <w:sz w:val="24"/>
              </w:rPr>
              <w:t>Geography</w:t>
            </w:r>
          </w:p>
        </w:tc>
      </w:tr>
      <w:tr w:rsidR="002767E7" w:rsidRPr="002767E7" w14:paraId="36411D88" w14:textId="77777777" w:rsidTr="00A80A75">
        <w:trPr>
          <w:trHeight w:val="349"/>
        </w:trPr>
        <w:tc>
          <w:tcPr>
            <w:tcW w:w="7508" w:type="dxa"/>
            <w:gridSpan w:val="3"/>
          </w:tcPr>
          <w:p w14:paraId="7752B7A0" w14:textId="77777777" w:rsidR="002767E7" w:rsidRDefault="002767E7" w:rsidP="00A86230">
            <w:pPr>
              <w:jc w:val="center"/>
              <w:rPr>
                <w:rFonts w:ascii="Candara" w:hAnsi="Candara"/>
              </w:rPr>
            </w:pPr>
            <w:r>
              <w:rPr>
                <w:rFonts w:ascii="Candara" w:hAnsi="Candara"/>
              </w:rPr>
              <w:t>Substantive Knowledge</w:t>
            </w:r>
          </w:p>
        </w:tc>
        <w:tc>
          <w:tcPr>
            <w:tcW w:w="7750" w:type="dxa"/>
            <w:gridSpan w:val="3"/>
          </w:tcPr>
          <w:p w14:paraId="36A3C599" w14:textId="77777777" w:rsidR="002767E7" w:rsidRPr="002767E7" w:rsidRDefault="002767E7" w:rsidP="00A86230">
            <w:pPr>
              <w:jc w:val="center"/>
              <w:rPr>
                <w:rFonts w:ascii="Candara" w:hAnsi="Candara"/>
              </w:rPr>
            </w:pPr>
            <w:r>
              <w:rPr>
                <w:rFonts w:ascii="Candara" w:hAnsi="Candara"/>
              </w:rPr>
              <w:t>Disciplinary Knowledge</w:t>
            </w:r>
          </w:p>
        </w:tc>
      </w:tr>
      <w:tr w:rsidR="002767E7" w:rsidRPr="002767E7" w14:paraId="4B94D5A5" w14:textId="77777777" w:rsidTr="00A80A75">
        <w:trPr>
          <w:trHeight w:val="349"/>
        </w:trPr>
        <w:tc>
          <w:tcPr>
            <w:tcW w:w="7508" w:type="dxa"/>
            <w:gridSpan w:val="3"/>
          </w:tcPr>
          <w:p w14:paraId="4C0FF7F3" w14:textId="516116DC" w:rsidR="00B97F17" w:rsidRPr="00E85463" w:rsidRDefault="00B97F17" w:rsidP="6A7F2944">
            <w:pPr>
              <w:pStyle w:val="Default"/>
              <w:rPr>
                <w:rFonts w:ascii="Candara" w:eastAsia="Candara" w:hAnsi="Candara" w:cs="Candara"/>
                <w:color w:val="C45911" w:themeColor="accent2" w:themeShade="BF"/>
                <w:sz w:val="22"/>
                <w:szCs w:val="22"/>
              </w:rPr>
            </w:pPr>
            <w:r w:rsidRPr="6A7F2944">
              <w:rPr>
                <w:rFonts w:ascii="Candara" w:eastAsia="Candara" w:hAnsi="Candara" w:cs="Candara"/>
                <w:color w:val="C45911" w:themeColor="accent2" w:themeShade="BF"/>
                <w:sz w:val="22"/>
                <w:szCs w:val="22"/>
              </w:rPr>
              <w:t xml:space="preserve">-Know how to use the terminologies: left and right; below, next to </w:t>
            </w:r>
          </w:p>
          <w:p w14:paraId="3DEEC669" w14:textId="5EDED075" w:rsidR="002767E7" w:rsidRPr="00B97F17" w:rsidRDefault="00B97F17" w:rsidP="6A7F2944">
            <w:pPr>
              <w:pStyle w:val="Default"/>
              <w:rPr>
                <w:rFonts w:ascii="Candara" w:eastAsia="Candara" w:hAnsi="Candara" w:cs="Candara"/>
                <w:color w:val="C45911" w:themeColor="accent2" w:themeShade="BF"/>
                <w:sz w:val="22"/>
                <w:szCs w:val="22"/>
              </w:rPr>
            </w:pPr>
            <w:r w:rsidRPr="6A7F2944">
              <w:rPr>
                <w:rFonts w:ascii="Candara" w:eastAsia="Candara" w:hAnsi="Candara" w:cs="Candara"/>
                <w:color w:val="C45911" w:themeColor="accent2" w:themeShade="BF"/>
                <w:sz w:val="22"/>
                <w:szCs w:val="22"/>
              </w:rPr>
              <w:t xml:space="preserve">-To know how to label a compass with the four compass points </w:t>
            </w:r>
          </w:p>
        </w:tc>
        <w:tc>
          <w:tcPr>
            <w:tcW w:w="7750" w:type="dxa"/>
            <w:gridSpan w:val="3"/>
          </w:tcPr>
          <w:p w14:paraId="6929720C" w14:textId="77777777" w:rsidR="00BD0742" w:rsidRPr="00E85463" w:rsidRDefault="00BD0742" w:rsidP="6A7F2944">
            <w:pPr>
              <w:pStyle w:val="Default"/>
              <w:rPr>
                <w:rFonts w:ascii="Candara" w:eastAsia="Candara" w:hAnsi="Candara" w:cs="Candara"/>
                <w:color w:val="C45911" w:themeColor="accent2" w:themeShade="BF"/>
                <w:sz w:val="22"/>
                <w:szCs w:val="22"/>
              </w:rPr>
            </w:pPr>
            <w:r w:rsidRPr="6A7F2944">
              <w:rPr>
                <w:rFonts w:ascii="Candara" w:eastAsia="Candara" w:hAnsi="Candara" w:cs="Candara"/>
                <w:color w:val="C45911" w:themeColor="accent2" w:themeShade="BF"/>
                <w:sz w:val="22"/>
                <w:szCs w:val="22"/>
              </w:rPr>
              <w:t xml:space="preserve">-To know how to use locational and directional language to describe a location or route </w:t>
            </w:r>
          </w:p>
          <w:p w14:paraId="3656B9AB" w14:textId="76092BB2" w:rsidR="002767E7" w:rsidRPr="002767E7" w:rsidRDefault="00BD0742" w:rsidP="6A7F2944">
            <w:pPr>
              <w:rPr>
                <w:rFonts w:ascii="Candara" w:eastAsia="Candara" w:hAnsi="Candara" w:cs="Candara"/>
              </w:rPr>
            </w:pPr>
            <w:r w:rsidRPr="6A7F2944">
              <w:rPr>
                <w:rFonts w:ascii="Candara" w:eastAsia="Candara" w:hAnsi="Candara" w:cs="Candara"/>
                <w:color w:val="C45911" w:themeColor="accent2" w:themeShade="BF"/>
              </w:rPr>
              <w:t>-To know how to create a map using symbols in a key</w:t>
            </w:r>
          </w:p>
        </w:tc>
      </w:tr>
      <w:tr w:rsidR="003F4A36" w:rsidRPr="002767E7" w14:paraId="27B67C8B" w14:textId="77777777" w:rsidTr="00A80A75">
        <w:trPr>
          <w:trHeight w:val="349"/>
        </w:trPr>
        <w:tc>
          <w:tcPr>
            <w:tcW w:w="15258" w:type="dxa"/>
            <w:gridSpan w:val="6"/>
            <w:shd w:val="clear" w:color="auto" w:fill="92D050"/>
          </w:tcPr>
          <w:p w14:paraId="3B0209C1" w14:textId="77777777" w:rsidR="003F4A36" w:rsidRPr="003F4A36" w:rsidRDefault="003F4A36" w:rsidP="003F4A36">
            <w:pPr>
              <w:jc w:val="center"/>
              <w:rPr>
                <w:rFonts w:ascii="Candara" w:hAnsi="Candara"/>
                <w:b/>
              </w:rPr>
            </w:pPr>
            <w:r w:rsidRPr="003F4A36">
              <w:rPr>
                <w:rFonts w:ascii="Candara" w:hAnsi="Candara"/>
                <w:b/>
                <w:sz w:val="24"/>
              </w:rPr>
              <w:t>Cultural Capital</w:t>
            </w:r>
          </w:p>
        </w:tc>
      </w:tr>
      <w:tr w:rsidR="003F4A36" w:rsidRPr="002767E7" w14:paraId="1299C43A" w14:textId="77777777" w:rsidTr="00A80A75">
        <w:trPr>
          <w:trHeight w:val="349"/>
        </w:trPr>
        <w:tc>
          <w:tcPr>
            <w:tcW w:w="15258" w:type="dxa"/>
            <w:gridSpan w:val="6"/>
          </w:tcPr>
          <w:p w14:paraId="7D80BF3F" w14:textId="3EA4DD02" w:rsidR="00F75C20" w:rsidRDefault="00272B9E" w:rsidP="002C3294">
            <w:pPr>
              <w:rPr>
                <w:rFonts w:ascii="Candara" w:hAnsi="Candara"/>
                <w:color w:val="00B050"/>
              </w:rPr>
            </w:pPr>
            <w:r>
              <w:rPr>
                <w:rFonts w:ascii="Candara" w:hAnsi="Candara"/>
                <w:color w:val="00B050"/>
              </w:rPr>
              <w:t>Cultural Knowledge:</w:t>
            </w:r>
            <w:r w:rsidR="00AE4C83">
              <w:rPr>
                <w:rFonts w:ascii="Candara" w:hAnsi="Candara"/>
                <w:color w:val="00B050"/>
              </w:rPr>
              <w:t xml:space="preserve"> To gain a deeper understanding of why we need to take care of our environment</w:t>
            </w:r>
          </w:p>
          <w:p w14:paraId="4DDBEF00" w14:textId="7D79F696" w:rsidR="00272B9E" w:rsidRPr="00272B9E" w:rsidRDefault="00272B9E" w:rsidP="002C3294">
            <w:pPr>
              <w:rPr>
                <w:rFonts w:ascii="Candara" w:hAnsi="Candara"/>
                <w:color w:val="00B050"/>
              </w:rPr>
            </w:pPr>
            <w:r>
              <w:rPr>
                <w:rFonts w:ascii="Candara" w:hAnsi="Candara"/>
                <w:color w:val="00B050"/>
              </w:rPr>
              <w:t>Cultural experience:</w:t>
            </w:r>
            <w:r w:rsidR="00AE4C83">
              <w:rPr>
                <w:rFonts w:ascii="Candara" w:hAnsi="Candara"/>
                <w:color w:val="00B050"/>
              </w:rPr>
              <w:t xml:space="preserve"> Visit to Wildwood</w:t>
            </w:r>
          </w:p>
        </w:tc>
      </w:tr>
      <w:tr w:rsidR="00FA417C" w:rsidRPr="002767E7" w14:paraId="30A2D1CA" w14:textId="77777777" w:rsidTr="00A80A75">
        <w:trPr>
          <w:trHeight w:val="349"/>
        </w:trPr>
        <w:tc>
          <w:tcPr>
            <w:tcW w:w="15258" w:type="dxa"/>
            <w:gridSpan w:val="6"/>
          </w:tcPr>
          <w:p w14:paraId="7C6EEEAC" w14:textId="77777777" w:rsidR="00FA417C" w:rsidRPr="002767E7" w:rsidRDefault="00FA417C" w:rsidP="6A7F2944">
            <w:pPr>
              <w:jc w:val="center"/>
              <w:rPr>
                <w:rFonts w:ascii="Candara" w:hAnsi="Candara"/>
                <w:b/>
                <w:bCs/>
                <w:sz w:val="24"/>
                <w:szCs w:val="24"/>
              </w:rPr>
            </w:pPr>
            <w:r w:rsidRPr="6A7F2944">
              <w:rPr>
                <w:rFonts w:ascii="Candara" w:hAnsi="Candara"/>
                <w:b/>
                <w:bCs/>
                <w:sz w:val="24"/>
                <w:szCs w:val="24"/>
              </w:rPr>
              <w:t>Weekly Overview</w:t>
            </w:r>
          </w:p>
        </w:tc>
      </w:tr>
      <w:tr w:rsidR="00EE3273" w:rsidRPr="002767E7" w14:paraId="4B4E0F03" w14:textId="77777777" w:rsidTr="00A80A75">
        <w:trPr>
          <w:trHeight w:val="349"/>
        </w:trPr>
        <w:tc>
          <w:tcPr>
            <w:tcW w:w="1555" w:type="dxa"/>
          </w:tcPr>
          <w:p w14:paraId="47CCD40D" w14:textId="77777777" w:rsidR="00EE3273" w:rsidRDefault="00EE3273" w:rsidP="00EE3273">
            <w:pPr>
              <w:rPr>
                <w:rFonts w:ascii="Candara" w:hAnsi="Candara"/>
              </w:rPr>
            </w:pPr>
            <w:r>
              <w:rPr>
                <w:rFonts w:ascii="Candara" w:hAnsi="Candara"/>
              </w:rPr>
              <w:t>Week 1</w:t>
            </w:r>
          </w:p>
        </w:tc>
        <w:tc>
          <w:tcPr>
            <w:tcW w:w="13703" w:type="dxa"/>
            <w:gridSpan w:val="5"/>
          </w:tcPr>
          <w:p w14:paraId="0A8B69F2" w14:textId="33AF96C0" w:rsidR="00EE3273" w:rsidRPr="006F58B0" w:rsidRDefault="00BA3F38" w:rsidP="00F67861">
            <w:pPr>
              <w:pStyle w:val="NoSpacing"/>
              <w:spacing w:line="257" w:lineRule="auto"/>
              <w:rPr>
                <w:rFonts w:ascii="Candara" w:eastAsia="Candara" w:hAnsi="Candara" w:cs="Candara"/>
                <w:i/>
                <w:iCs/>
                <w:sz w:val="20"/>
                <w:szCs w:val="20"/>
              </w:rPr>
            </w:pPr>
            <w:r>
              <w:rPr>
                <w:rFonts w:ascii="Candara" w:eastAsia="Candara" w:hAnsi="Candara" w:cs="Candara"/>
              </w:rPr>
              <w:t xml:space="preserve">Monday – </w:t>
            </w:r>
            <w:r w:rsidRPr="00CF25EC">
              <w:rPr>
                <w:rFonts w:ascii="Candara" w:eastAsia="Candara" w:hAnsi="Candara" w:cs="Candara"/>
              </w:rPr>
              <w:t>PSHE</w:t>
            </w:r>
            <w:r w:rsidR="003F2E34" w:rsidRPr="003F2E34">
              <w:rPr>
                <w:rFonts w:ascii="Candara" w:eastAsia="Candara" w:hAnsi="Candara" w:cs="Candara"/>
                <w:b/>
                <w:bCs/>
              </w:rPr>
              <w:t xml:space="preserve"> </w:t>
            </w:r>
            <w:r w:rsidR="00CF25EC">
              <w:rPr>
                <w:rFonts w:ascii="Candara" w:eastAsia="Candara" w:hAnsi="Candara" w:cs="Candara"/>
                <w:b/>
                <w:bCs/>
              </w:rPr>
              <w:t xml:space="preserve">- </w:t>
            </w:r>
            <w:r w:rsidR="00CF25EC" w:rsidRPr="006F58B0">
              <w:rPr>
                <w:rFonts w:ascii="Candara" w:eastAsia="Candara" w:hAnsi="Candara" w:cs="Candara"/>
              </w:rPr>
              <w:t>To understand that words can affect people’s feelings.</w:t>
            </w:r>
          </w:p>
          <w:p w14:paraId="365838E9" w14:textId="0FFE5072" w:rsidR="00BA3F38" w:rsidRPr="006F58B0" w:rsidRDefault="00BA3F38" w:rsidP="00F67861">
            <w:pPr>
              <w:pStyle w:val="NoSpacing"/>
              <w:spacing w:line="257" w:lineRule="auto"/>
              <w:rPr>
                <w:rFonts w:ascii="Candara" w:eastAsia="Candara" w:hAnsi="Candara" w:cs="Candara"/>
              </w:rPr>
            </w:pPr>
            <w:r w:rsidRPr="006F58B0">
              <w:rPr>
                <w:rFonts w:ascii="Candara" w:eastAsia="Candara" w:hAnsi="Candara" w:cs="Candara"/>
              </w:rPr>
              <w:t xml:space="preserve">Tuesday – </w:t>
            </w:r>
            <w:r w:rsidR="00625FD8" w:rsidRPr="006F58B0">
              <w:rPr>
                <w:rFonts w:ascii="Candara" w:eastAsia="Candara" w:hAnsi="Candara" w:cs="Candara"/>
              </w:rPr>
              <w:t xml:space="preserve">PSHE - To recognise kind and unkind behaviour and know how to respond safely. </w:t>
            </w:r>
          </w:p>
          <w:p w14:paraId="32A1E582" w14:textId="54DCD7E7" w:rsidR="00BA3F38" w:rsidRPr="006F58B0" w:rsidRDefault="00BA3F38" w:rsidP="00F67861">
            <w:pPr>
              <w:pStyle w:val="NoSpacing"/>
              <w:spacing w:line="257" w:lineRule="auto"/>
              <w:rPr>
                <w:rFonts w:ascii="Candara" w:eastAsia="Candara" w:hAnsi="Candara" w:cs="Candara"/>
              </w:rPr>
            </w:pPr>
            <w:r w:rsidRPr="006F58B0">
              <w:rPr>
                <w:rFonts w:ascii="Candara" w:eastAsia="Candara" w:hAnsi="Candara" w:cs="Candara"/>
              </w:rPr>
              <w:t>Wednesday – PSHE</w:t>
            </w:r>
            <w:r w:rsidR="003F2E34" w:rsidRPr="006F58B0">
              <w:rPr>
                <w:rFonts w:ascii="Candara" w:eastAsia="Candara" w:hAnsi="Candara" w:cs="Candara"/>
              </w:rPr>
              <w:t xml:space="preserve"> </w:t>
            </w:r>
            <w:r w:rsidR="00CF25EC" w:rsidRPr="006F58B0">
              <w:rPr>
                <w:rFonts w:ascii="Candara" w:eastAsia="Candara" w:hAnsi="Candara" w:cs="Candara"/>
              </w:rPr>
              <w:t xml:space="preserve">- </w:t>
            </w:r>
            <w:r w:rsidR="00625FD8" w:rsidRPr="006F58B0">
              <w:rPr>
                <w:rFonts w:ascii="Candara" w:eastAsia="Candara" w:hAnsi="Candara" w:cs="Candara"/>
              </w:rPr>
              <w:t>To understand how kind words and actions help build healthy friendships.</w:t>
            </w:r>
          </w:p>
          <w:p w14:paraId="2F63C485" w14:textId="348A06E5" w:rsidR="00BA3F38" w:rsidRPr="006F58B0" w:rsidRDefault="00BA3F38" w:rsidP="00F67861">
            <w:pPr>
              <w:pStyle w:val="NoSpacing"/>
              <w:spacing w:line="257" w:lineRule="auto"/>
              <w:rPr>
                <w:rFonts w:ascii="Candara" w:eastAsia="Candara" w:hAnsi="Candara" w:cs="Candara"/>
              </w:rPr>
            </w:pPr>
            <w:r w:rsidRPr="006F58B0">
              <w:rPr>
                <w:rFonts w:ascii="Candara" w:eastAsia="Candara" w:hAnsi="Candara" w:cs="Candara"/>
              </w:rPr>
              <w:t>Thursday – PE</w:t>
            </w:r>
          </w:p>
          <w:p w14:paraId="3461D779" w14:textId="2C2C8C6E" w:rsidR="00BA3F38" w:rsidRPr="002767E7" w:rsidRDefault="00BA3F38" w:rsidP="003F2E34">
            <w:pPr>
              <w:pStyle w:val="NoSpacing"/>
              <w:spacing w:line="257" w:lineRule="auto"/>
              <w:rPr>
                <w:rFonts w:ascii="Candara" w:eastAsia="Candara" w:hAnsi="Candara" w:cs="Candara"/>
              </w:rPr>
            </w:pPr>
            <w:r w:rsidRPr="006F58B0">
              <w:rPr>
                <w:rFonts w:ascii="Candara" w:eastAsia="Candara" w:hAnsi="Candara" w:cs="Candara"/>
              </w:rPr>
              <w:t>Friday – PSHE</w:t>
            </w:r>
            <w:r w:rsidR="00CF25EC" w:rsidRPr="006F58B0">
              <w:rPr>
                <w:rFonts w:ascii="Candara" w:eastAsia="Candara" w:hAnsi="Candara" w:cs="Candara"/>
              </w:rPr>
              <w:t xml:space="preserve"> - </w:t>
            </w:r>
            <w:r w:rsidR="00625FD8" w:rsidRPr="006F58B0">
              <w:rPr>
                <w:rFonts w:ascii="Candara" w:eastAsia="Candara" w:hAnsi="Candara" w:cs="Candara"/>
              </w:rPr>
              <w:t>To identify what a good friend says and does.</w:t>
            </w:r>
          </w:p>
        </w:tc>
      </w:tr>
      <w:tr w:rsidR="00EE3273" w:rsidRPr="002767E7" w14:paraId="3F942CF4" w14:textId="77777777" w:rsidTr="00A80A75">
        <w:trPr>
          <w:trHeight w:val="349"/>
        </w:trPr>
        <w:tc>
          <w:tcPr>
            <w:tcW w:w="1555" w:type="dxa"/>
          </w:tcPr>
          <w:p w14:paraId="248682DC" w14:textId="77777777" w:rsidR="00EE3273" w:rsidRDefault="00EE3273" w:rsidP="00EE3273">
            <w:pPr>
              <w:rPr>
                <w:rFonts w:ascii="Candara" w:hAnsi="Candara"/>
              </w:rPr>
            </w:pPr>
            <w:r>
              <w:rPr>
                <w:rFonts w:ascii="Candara" w:hAnsi="Candara"/>
              </w:rPr>
              <w:t>Week 2</w:t>
            </w:r>
          </w:p>
        </w:tc>
        <w:tc>
          <w:tcPr>
            <w:tcW w:w="13703" w:type="dxa"/>
            <w:gridSpan w:val="5"/>
          </w:tcPr>
          <w:p w14:paraId="5B5D74BE" w14:textId="19C0A1D5" w:rsidR="00BA3F38" w:rsidRDefault="00BA3F38" w:rsidP="00BA3F38">
            <w:pPr>
              <w:pStyle w:val="NoSpacing"/>
              <w:spacing w:line="257" w:lineRule="auto"/>
              <w:rPr>
                <w:rFonts w:ascii="Candara" w:eastAsia="Candara" w:hAnsi="Candara" w:cs="Candara"/>
              </w:rPr>
            </w:pPr>
            <w:r>
              <w:rPr>
                <w:rFonts w:ascii="Candara" w:eastAsia="Candara" w:hAnsi="Candara" w:cs="Candara"/>
              </w:rPr>
              <w:t xml:space="preserve">Monday – </w:t>
            </w:r>
            <w:r w:rsidR="00625FD8">
              <w:rPr>
                <w:rFonts w:ascii="Candara" w:eastAsia="Candara" w:hAnsi="Candara" w:cs="Candara"/>
              </w:rPr>
              <w:t>science week</w:t>
            </w:r>
          </w:p>
          <w:p w14:paraId="2B547631" w14:textId="7C73C638" w:rsidR="00BA3F38" w:rsidRDefault="00BA3F38" w:rsidP="00BA3F38">
            <w:pPr>
              <w:pStyle w:val="NoSpacing"/>
              <w:spacing w:line="257" w:lineRule="auto"/>
              <w:rPr>
                <w:rFonts w:ascii="Candara" w:eastAsia="Candara" w:hAnsi="Candara" w:cs="Candara"/>
              </w:rPr>
            </w:pPr>
            <w:r>
              <w:rPr>
                <w:rFonts w:ascii="Candara" w:eastAsia="Candara" w:hAnsi="Candara" w:cs="Candara"/>
              </w:rPr>
              <w:t>Tuesday – ART</w:t>
            </w:r>
            <w:r w:rsidR="00625FD8">
              <w:rPr>
                <w:rFonts w:ascii="Candara" w:eastAsia="Candara" w:hAnsi="Candara" w:cs="Candara"/>
              </w:rPr>
              <w:t xml:space="preserve"> </w:t>
            </w:r>
            <w:proofErr w:type="gramStart"/>
            <w:r w:rsidR="00625FD8">
              <w:rPr>
                <w:rFonts w:ascii="Candara" w:eastAsia="Candara" w:hAnsi="Candara" w:cs="Candara"/>
              </w:rPr>
              <w:t xml:space="preserve">- </w:t>
            </w:r>
            <w:r w:rsidR="00625FD8" w:rsidRPr="006F58B0">
              <w:rPr>
                <w:rFonts w:ascii="Candara" w:eastAsia="Candara" w:hAnsi="Candara" w:cs="Candara"/>
              </w:rPr>
              <w:t> </w:t>
            </w:r>
            <w:r w:rsidR="00625FD8" w:rsidRPr="006F58B0">
              <w:rPr>
                <w:rFonts w:ascii="Candara" w:eastAsia="Candara" w:hAnsi="Candara" w:cs="Candara"/>
                <w:b/>
                <w:bCs/>
              </w:rPr>
              <w:t>I</w:t>
            </w:r>
            <w:proofErr w:type="gramEnd"/>
            <w:r w:rsidR="00625FD8" w:rsidRPr="006F58B0">
              <w:rPr>
                <w:rFonts w:ascii="Candara" w:eastAsia="Candara" w:hAnsi="Candara" w:cs="Candara"/>
                <w:b/>
                <w:bCs/>
              </w:rPr>
              <w:t xml:space="preserve"> am learning to experiment with a range </w:t>
            </w:r>
            <w:proofErr w:type="gramStart"/>
            <w:r w:rsidR="00625FD8" w:rsidRPr="006F58B0">
              <w:rPr>
                <w:rFonts w:ascii="Candara" w:eastAsia="Candara" w:hAnsi="Candara" w:cs="Candara"/>
                <w:b/>
                <w:bCs/>
              </w:rPr>
              <w:t>of  collaging</w:t>
            </w:r>
            <w:proofErr w:type="gramEnd"/>
            <w:r w:rsidR="00625FD8" w:rsidRPr="006F58B0">
              <w:rPr>
                <w:rFonts w:ascii="Candara" w:eastAsia="Candara" w:hAnsi="Candara" w:cs="Candara"/>
                <w:b/>
                <w:bCs/>
              </w:rPr>
              <w:t> techniques.</w:t>
            </w:r>
            <w:r w:rsidR="00625FD8" w:rsidRPr="006F58B0">
              <w:rPr>
                <w:rFonts w:ascii="Candara" w:eastAsia="Candara" w:hAnsi="Candara" w:cs="Candara"/>
              </w:rPr>
              <w:t xml:space="preserve"> </w:t>
            </w:r>
            <w:r w:rsidR="00625FD8" w:rsidRPr="00625FD8">
              <w:rPr>
                <w:rFonts w:ascii="Candara" w:eastAsia="Candara" w:hAnsi="Candara" w:cs="Candara"/>
                <w:i/>
                <w:iCs/>
              </w:rPr>
              <w:t>Today the children will be exploring a range of wase materials. They will explore the different techniques in which they can collage with these materials.</w:t>
            </w:r>
            <w:r w:rsidR="00625FD8" w:rsidRPr="00625FD8">
              <w:rPr>
                <w:rFonts w:ascii="Candara" w:eastAsia="Candara" w:hAnsi="Candara" w:cs="Candara"/>
              </w:rPr>
              <w:t> </w:t>
            </w:r>
          </w:p>
          <w:p w14:paraId="6246EF1F" w14:textId="460845FD" w:rsidR="00BA3F38" w:rsidRDefault="00BA3F38" w:rsidP="00BA3F38">
            <w:pPr>
              <w:pStyle w:val="NoSpacing"/>
              <w:spacing w:line="257" w:lineRule="auto"/>
              <w:rPr>
                <w:rFonts w:ascii="Candara" w:eastAsia="Candara" w:hAnsi="Candara" w:cs="Candara"/>
              </w:rPr>
            </w:pPr>
            <w:r>
              <w:rPr>
                <w:rFonts w:ascii="Candara" w:eastAsia="Candara" w:hAnsi="Candara" w:cs="Candara"/>
              </w:rPr>
              <w:t xml:space="preserve">Wednesday – </w:t>
            </w:r>
            <w:r w:rsidR="00625FD8">
              <w:rPr>
                <w:rFonts w:ascii="Candara" w:eastAsia="Candara" w:hAnsi="Candara" w:cs="Candara"/>
              </w:rPr>
              <w:t xml:space="preserve">science week </w:t>
            </w:r>
          </w:p>
          <w:p w14:paraId="56505060" w14:textId="2F190B07" w:rsidR="00BA3F38" w:rsidRDefault="00BA3F38" w:rsidP="00BA3F38">
            <w:pPr>
              <w:pStyle w:val="NoSpacing"/>
              <w:spacing w:line="257" w:lineRule="auto"/>
              <w:rPr>
                <w:rFonts w:ascii="Candara" w:eastAsia="Candara" w:hAnsi="Candara" w:cs="Candara"/>
              </w:rPr>
            </w:pPr>
            <w:r>
              <w:rPr>
                <w:rFonts w:ascii="Candara" w:eastAsia="Candara" w:hAnsi="Candara" w:cs="Candara"/>
              </w:rPr>
              <w:t xml:space="preserve">Thursday – </w:t>
            </w:r>
            <w:r w:rsidR="00C50094">
              <w:rPr>
                <w:rFonts w:ascii="Candara" w:eastAsia="Candara" w:hAnsi="Candara" w:cs="Candara"/>
              </w:rPr>
              <w:t>PE</w:t>
            </w:r>
          </w:p>
          <w:p w14:paraId="3CF2D8B6" w14:textId="4E170D8F" w:rsidR="00EE3273" w:rsidRPr="002767E7" w:rsidRDefault="00BA3F38" w:rsidP="00BA3F38">
            <w:pPr>
              <w:rPr>
                <w:rFonts w:ascii="Candara" w:eastAsia="Candara" w:hAnsi="Candara" w:cs="Candara"/>
              </w:rPr>
            </w:pPr>
            <w:r>
              <w:rPr>
                <w:rFonts w:ascii="Candara" w:eastAsia="Candara" w:hAnsi="Candara" w:cs="Candara"/>
              </w:rPr>
              <w:t>Friday –</w:t>
            </w:r>
            <w:r w:rsidR="00625FD8">
              <w:rPr>
                <w:rFonts w:ascii="Candara" w:eastAsia="Candara" w:hAnsi="Candara" w:cs="Candara"/>
              </w:rPr>
              <w:t xml:space="preserve"> science week</w:t>
            </w:r>
          </w:p>
        </w:tc>
      </w:tr>
      <w:tr w:rsidR="00EE3273" w:rsidRPr="002767E7" w14:paraId="6CE4141E" w14:textId="77777777" w:rsidTr="00A80A75">
        <w:trPr>
          <w:trHeight w:val="349"/>
        </w:trPr>
        <w:tc>
          <w:tcPr>
            <w:tcW w:w="1555" w:type="dxa"/>
          </w:tcPr>
          <w:p w14:paraId="42DF2A04" w14:textId="77777777" w:rsidR="00EE3273" w:rsidRDefault="00EE3273" w:rsidP="00EE3273">
            <w:pPr>
              <w:rPr>
                <w:rFonts w:ascii="Candara" w:hAnsi="Candara"/>
              </w:rPr>
            </w:pPr>
            <w:r>
              <w:rPr>
                <w:rFonts w:ascii="Candara" w:hAnsi="Candara"/>
              </w:rPr>
              <w:t>Week 3</w:t>
            </w:r>
          </w:p>
        </w:tc>
        <w:tc>
          <w:tcPr>
            <w:tcW w:w="13703" w:type="dxa"/>
            <w:gridSpan w:val="5"/>
          </w:tcPr>
          <w:p w14:paraId="4294B1CE" w14:textId="7F5A7F8A" w:rsidR="00BA3F38" w:rsidRPr="006F58B0" w:rsidRDefault="00BA3F38" w:rsidP="008D69E3">
            <w:pPr>
              <w:pStyle w:val="NoSpacing"/>
              <w:spacing w:line="257" w:lineRule="auto"/>
              <w:ind w:left="1440" w:hanging="1440"/>
              <w:rPr>
                <w:rFonts w:ascii="Candara" w:eastAsia="Candara" w:hAnsi="Candara" w:cs="Candara"/>
                <w:b/>
                <w:bCs/>
              </w:rPr>
            </w:pPr>
            <w:r w:rsidRPr="006F58B0">
              <w:rPr>
                <w:rFonts w:ascii="Candara" w:eastAsia="Candara" w:hAnsi="Candara" w:cs="Candara"/>
              </w:rPr>
              <w:t xml:space="preserve">Monday – </w:t>
            </w:r>
            <w:r w:rsidR="008D69E3" w:rsidRPr="006F58B0">
              <w:rPr>
                <w:rFonts w:ascii="Candara" w:eastAsia="Candara" w:hAnsi="Candara" w:cs="Candara"/>
              </w:rPr>
              <w:t xml:space="preserve">Thematic </w:t>
            </w:r>
            <w:proofErr w:type="gramStart"/>
            <w:r w:rsidR="008D69E3" w:rsidRPr="006F58B0">
              <w:rPr>
                <w:rFonts w:ascii="Candara" w:eastAsia="Candara" w:hAnsi="Candara" w:cs="Candara"/>
              </w:rPr>
              <w:t>-  </w:t>
            </w:r>
            <w:r w:rsidR="008D69E3" w:rsidRPr="006F58B0">
              <w:rPr>
                <w:rFonts w:ascii="Candara" w:eastAsia="Candara" w:hAnsi="Candara" w:cs="Candara"/>
                <w:b/>
                <w:bCs/>
              </w:rPr>
              <w:t>I</w:t>
            </w:r>
            <w:proofErr w:type="gramEnd"/>
            <w:r w:rsidR="008D69E3" w:rsidRPr="006F58B0">
              <w:rPr>
                <w:rFonts w:ascii="Candara" w:eastAsia="Candara" w:hAnsi="Candara" w:cs="Candara"/>
                <w:b/>
                <w:bCs/>
              </w:rPr>
              <w:t xml:space="preserve"> am learning to classify and sort things into the categories of living, non-living and dead things. </w:t>
            </w:r>
          </w:p>
          <w:p w14:paraId="451A5207" w14:textId="77777777" w:rsidR="0078060C" w:rsidRDefault="008D69E3" w:rsidP="008D69E3">
            <w:pPr>
              <w:pStyle w:val="NoSpacing"/>
              <w:spacing w:line="257" w:lineRule="auto"/>
              <w:ind w:left="1440" w:hanging="1440"/>
              <w:rPr>
                <w:rFonts w:ascii="Candara" w:eastAsia="Candara" w:hAnsi="Candara" w:cs="Candara"/>
                <w:color w:val="EE0000"/>
              </w:rPr>
            </w:pPr>
            <w:r w:rsidRPr="006F58B0">
              <w:rPr>
                <w:rFonts w:ascii="Candara" w:eastAsia="Candara" w:hAnsi="Candara" w:cs="Candara"/>
                <w:color w:val="EE0000"/>
              </w:rPr>
              <w:t xml:space="preserve">The pupils will be learning using previous learning to classify and sort objects into living, non-living and dead. They will also retrieve </w:t>
            </w:r>
            <w:proofErr w:type="gramStart"/>
            <w:r w:rsidRPr="006F58B0">
              <w:rPr>
                <w:rFonts w:ascii="Candara" w:eastAsia="Candara" w:hAnsi="Candara" w:cs="Candara"/>
                <w:color w:val="EE0000"/>
              </w:rPr>
              <w:t>their</w:t>
            </w:r>
            <w:proofErr w:type="gramEnd"/>
            <w:r w:rsidR="006F58B0">
              <w:rPr>
                <w:rFonts w:ascii="Candara" w:eastAsia="Candara" w:hAnsi="Candara" w:cs="Candara"/>
                <w:color w:val="EE0000"/>
              </w:rPr>
              <w:t xml:space="preserve"> </w:t>
            </w:r>
          </w:p>
          <w:p w14:paraId="044B49F5" w14:textId="1301BF73" w:rsidR="008D69E3" w:rsidRPr="006F58B0" w:rsidRDefault="008D69E3" w:rsidP="008D69E3">
            <w:pPr>
              <w:pStyle w:val="NoSpacing"/>
              <w:spacing w:line="257" w:lineRule="auto"/>
              <w:ind w:left="1440" w:hanging="1440"/>
              <w:rPr>
                <w:rFonts w:ascii="Candara" w:eastAsia="Candara" w:hAnsi="Candara" w:cs="Candara"/>
              </w:rPr>
            </w:pPr>
            <w:r w:rsidRPr="006F58B0">
              <w:rPr>
                <w:rFonts w:ascii="Candara" w:eastAsia="Candara" w:hAnsi="Candara" w:cs="Candara"/>
                <w:color w:val="EE0000"/>
              </w:rPr>
              <w:lastRenderedPageBreak/>
              <w:t>knowledge of what living things need to survive.</w:t>
            </w:r>
          </w:p>
          <w:p w14:paraId="5D75F171" w14:textId="686CAFDD"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Tuesday – ART</w:t>
            </w:r>
            <w:r w:rsidR="00625FD8" w:rsidRPr="006F58B0">
              <w:rPr>
                <w:rFonts w:ascii="Candara" w:eastAsia="Candara" w:hAnsi="Candara" w:cs="Candara"/>
              </w:rPr>
              <w:t xml:space="preserve"> - </w:t>
            </w:r>
            <w:r w:rsidR="00625FD8" w:rsidRPr="006F58B0">
              <w:rPr>
                <w:rFonts w:ascii="Candara" w:eastAsia="Candara" w:hAnsi="Candara" w:cs="Candara"/>
                <w:b/>
                <w:bCs/>
              </w:rPr>
              <w:t>I am learning to cut and tear organic and geometric shapes.</w:t>
            </w:r>
            <w:r w:rsidR="00625FD8" w:rsidRPr="006F58B0">
              <w:rPr>
                <w:rFonts w:ascii="Candara" w:eastAsia="Candara" w:hAnsi="Candara" w:cs="Candara"/>
              </w:rPr>
              <w:t xml:space="preserve"> </w:t>
            </w:r>
            <w:r w:rsidR="00625FD8" w:rsidRPr="006F58B0">
              <w:rPr>
                <w:rFonts w:ascii="Candara" w:eastAsia="Candara" w:hAnsi="Candara" w:cs="Candara"/>
                <w:i/>
                <w:iCs/>
              </w:rPr>
              <w:t>In this lesson, children will be exploring a range of shapes to use. We They will experiment with tearing and cutting shapes.</w:t>
            </w:r>
          </w:p>
          <w:p w14:paraId="1FAD82FE" w14:textId="30EB7D36" w:rsidR="008C3E94" w:rsidRPr="006F58B0" w:rsidRDefault="00BA3F38" w:rsidP="008C3E94">
            <w:pPr>
              <w:pStyle w:val="NoSpacing"/>
              <w:spacing w:line="257" w:lineRule="auto"/>
              <w:rPr>
                <w:rFonts w:ascii="Candara" w:eastAsia="Candara" w:hAnsi="Candara" w:cs="Candara"/>
                <w:color w:val="EE0000"/>
              </w:rPr>
            </w:pPr>
            <w:r w:rsidRPr="006F58B0">
              <w:rPr>
                <w:rFonts w:ascii="Candara" w:eastAsia="Candara" w:hAnsi="Candara" w:cs="Candara"/>
              </w:rPr>
              <w:t xml:space="preserve">Wednesday </w:t>
            </w:r>
            <w:r w:rsidRPr="006F58B0">
              <w:rPr>
                <w:rFonts w:ascii="Candara" w:eastAsia="Candara" w:hAnsi="Candara" w:cs="Candara"/>
                <w:b/>
                <w:bCs/>
              </w:rPr>
              <w:t>–</w:t>
            </w:r>
            <w:r w:rsidR="008C3E94" w:rsidRPr="006F58B0">
              <w:rPr>
                <w:rFonts w:ascii="Candara" w:hAnsi="Candara"/>
                <w:b/>
                <w:bCs/>
                <w:color w:val="000000"/>
                <w:shd w:val="clear" w:color="auto" w:fill="FFFFFF"/>
              </w:rPr>
              <w:t xml:space="preserve"> </w:t>
            </w:r>
            <w:r w:rsidR="008C3E94" w:rsidRPr="006F58B0">
              <w:rPr>
                <w:rFonts w:ascii="Candara" w:eastAsia="Candara" w:hAnsi="Candara" w:cs="Candara"/>
                <w:b/>
                <w:bCs/>
              </w:rPr>
              <w:t>I am learning to know that animals and plants need each other to survive.</w:t>
            </w:r>
            <w:r w:rsidRPr="006F58B0">
              <w:rPr>
                <w:rFonts w:ascii="Candara" w:eastAsia="Candara" w:hAnsi="Candara" w:cs="Candara"/>
              </w:rPr>
              <w:t xml:space="preserve"> </w:t>
            </w:r>
            <w:r w:rsidR="008C3E94" w:rsidRPr="006F58B0">
              <w:rPr>
                <w:rFonts w:ascii="Candara" w:eastAsia="Candara" w:hAnsi="Candara" w:cs="Candara"/>
                <w:color w:val="EE0000"/>
              </w:rPr>
              <w:t>Do living things need other living things to survive?</w:t>
            </w:r>
          </w:p>
          <w:p w14:paraId="10BC7271" w14:textId="01CA468F" w:rsidR="00BA3F38" w:rsidRPr="006F58B0" w:rsidRDefault="008C3E94" w:rsidP="00BA3F38">
            <w:pPr>
              <w:pStyle w:val="NoSpacing"/>
              <w:spacing w:line="257" w:lineRule="auto"/>
              <w:rPr>
                <w:rFonts w:ascii="Candara" w:eastAsia="Candara" w:hAnsi="Candara" w:cs="Candara"/>
                <w:color w:val="EE0000"/>
              </w:rPr>
            </w:pPr>
            <w:r w:rsidRPr="006F58B0">
              <w:rPr>
                <w:rFonts w:ascii="Candara" w:eastAsia="Candara" w:hAnsi="Candara" w:cs="Candara"/>
                <w:color w:val="EE0000"/>
              </w:rPr>
              <w:t xml:space="preserve">They will be learning about learning about food chains and how living things are interdependent. </w:t>
            </w:r>
          </w:p>
          <w:p w14:paraId="287F0C3B" w14:textId="28E17722"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Thursday – </w:t>
            </w:r>
            <w:r w:rsidR="00C50094" w:rsidRPr="006F58B0">
              <w:rPr>
                <w:rFonts w:ascii="Candara" w:eastAsia="Candara" w:hAnsi="Candara" w:cs="Candara"/>
              </w:rPr>
              <w:t>PE</w:t>
            </w:r>
          </w:p>
          <w:p w14:paraId="2AEF7B76" w14:textId="552F4F4A" w:rsidR="008C3E94" w:rsidRPr="006F58B0" w:rsidRDefault="00BA3F38" w:rsidP="008C3E94">
            <w:pPr>
              <w:pStyle w:val="NoSpacing"/>
              <w:spacing w:line="257" w:lineRule="auto"/>
              <w:rPr>
                <w:rFonts w:ascii="Candara" w:eastAsia="Candara" w:hAnsi="Candara" w:cs="Candara"/>
                <w:color w:val="EE0000"/>
              </w:rPr>
            </w:pPr>
            <w:r w:rsidRPr="006F58B0">
              <w:rPr>
                <w:rFonts w:ascii="Candara" w:eastAsia="Candara" w:hAnsi="Candara" w:cs="Candara"/>
              </w:rPr>
              <w:t>Friday –</w:t>
            </w:r>
            <w:r w:rsidR="008C3E94" w:rsidRPr="006F58B0">
              <w:rPr>
                <w:rFonts w:ascii="Candara" w:eastAsia="Candara" w:hAnsi="Candara" w:cs="Candara"/>
                <w:color w:val="EE0000"/>
              </w:rPr>
              <w:t xml:space="preserve"> </w:t>
            </w:r>
            <w:r w:rsidR="008C3E94" w:rsidRPr="006F58B0">
              <w:rPr>
                <w:rFonts w:ascii="Candara" w:eastAsia="Candara" w:hAnsi="Candara" w:cs="Candara"/>
                <w:b/>
                <w:bCs/>
              </w:rPr>
              <w:t>I am learning to know that living creatures need habitats which give them the basic things they need to survive.</w:t>
            </w:r>
            <w:r w:rsidR="008C3E94" w:rsidRPr="006F58B0">
              <w:rPr>
                <w:rFonts w:ascii="Candara" w:eastAsia="Candara" w:hAnsi="Candara" w:cs="Candara"/>
              </w:rPr>
              <w:t> </w:t>
            </w:r>
            <w:r w:rsidR="008C3E94" w:rsidRPr="006F58B0">
              <w:rPr>
                <w:rFonts w:ascii="Candara" w:eastAsia="Candara" w:hAnsi="Candara" w:cs="Candara"/>
                <w:color w:val="EE0000"/>
              </w:rPr>
              <w:t>Where do living things live around the world?</w:t>
            </w:r>
          </w:p>
          <w:p w14:paraId="0FB78278" w14:textId="7C6FEEFF" w:rsidR="00EE3273" w:rsidRPr="006F58B0" w:rsidRDefault="008C3E94" w:rsidP="006F58B0">
            <w:pPr>
              <w:pStyle w:val="NoSpacing"/>
              <w:spacing w:line="257" w:lineRule="auto"/>
              <w:rPr>
                <w:rFonts w:ascii="Candara" w:eastAsia="Candara" w:hAnsi="Candara" w:cs="Candara"/>
                <w:color w:val="EE0000"/>
              </w:rPr>
            </w:pPr>
            <w:r w:rsidRPr="006F58B0">
              <w:rPr>
                <w:rFonts w:ascii="Candara" w:eastAsia="Candara" w:hAnsi="Candara" w:cs="Candara"/>
                <w:color w:val="EE0000"/>
              </w:rPr>
              <w:t>The children will learn what a habit is (both locally and around the world). The children will learn which living things live in these habitats.</w:t>
            </w:r>
          </w:p>
        </w:tc>
      </w:tr>
      <w:tr w:rsidR="00EE3273" w:rsidRPr="002767E7" w14:paraId="4F3CF6A0" w14:textId="77777777" w:rsidTr="00A80A75">
        <w:trPr>
          <w:trHeight w:val="349"/>
        </w:trPr>
        <w:tc>
          <w:tcPr>
            <w:tcW w:w="1555" w:type="dxa"/>
          </w:tcPr>
          <w:p w14:paraId="568BE83D" w14:textId="77777777" w:rsidR="00EE3273" w:rsidRDefault="00EE3273" w:rsidP="00EE3273">
            <w:pPr>
              <w:rPr>
                <w:rFonts w:ascii="Candara" w:hAnsi="Candara"/>
              </w:rPr>
            </w:pPr>
            <w:r>
              <w:rPr>
                <w:rFonts w:ascii="Candara" w:hAnsi="Candara"/>
              </w:rPr>
              <w:lastRenderedPageBreak/>
              <w:t>Week 4</w:t>
            </w:r>
          </w:p>
        </w:tc>
        <w:tc>
          <w:tcPr>
            <w:tcW w:w="13703" w:type="dxa"/>
            <w:gridSpan w:val="5"/>
          </w:tcPr>
          <w:p w14:paraId="3074664F" w14:textId="4CA88629"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Monday </w:t>
            </w:r>
            <w:r w:rsidRPr="006F58B0">
              <w:rPr>
                <w:rFonts w:ascii="Candara" w:eastAsia="Candara" w:hAnsi="Candara" w:cs="Candara"/>
                <w:b/>
                <w:bCs/>
              </w:rPr>
              <w:t xml:space="preserve">– </w:t>
            </w:r>
            <w:r w:rsidR="008C3E94" w:rsidRPr="006F58B0">
              <w:rPr>
                <w:rFonts w:ascii="Candara" w:eastAsia="Candara" w:hAnsi="Candara" w:cs="Candara"/>
                <w:b/>
                <w:bCs/>
              </w:rPr>
              <w:t>I am learning to know a variety of plants and animals in their habitats</w:t>
            </w:r>
            <w:r w:rsidR="00E62A10" w:rsidRPr="006F58B0">
              <w:rPr>
                <w:rFonts w:ascii="Candara" w:eastAsia="Candara" w:hAnsi="Candara" w:cs="Candara"/>
                <w:b/>
                <w:bCs/>
              </w:rPr>
              <w:t xml:space="preserve"> including their micro-habitats. </w:t>
            </w:r>
            <w:r w:rsidR="008C3E94" w:rsidRPr="006F58B0">
              <w:rPr>
                <w:rFonts w:ascii="Candara" w:eastAsia="Candara" w:hAnsi="Candara" w:cs="Candara"/>
                <w:color w:val="EE0000"/>
              </w:rPr>
              <w:t>The children will use our local environment to investigate micro-habitats.</w:t>
            </w:r>
            <w:r w:rsidR="00E62A10" w:rsidRPr="006F58B0">
              <w:rPr>
                <w:rFonts w:ascii="Candara" w:eastAsia="Candara" w:hAnsi="Candara" w:cs="Candara"/>
                <w:color w:val="EE0000"/>
              </w:rPr>
              <w:t xml:space="preserve"> </w:t>
            </w:r>
            <w:r w:rsidR="008C3E94" w:rsidRPr="006F58B0">
              <w:rPr>
                <w:rFonts w:ascii="Candara" w:eastAsia="Candara" w:hAnsi="Candara" w:cs="Candara"/>
                <w:color w:val="EE0000"/>
              </w:rPr>
              <w:t>What living things do we have living at Chilton?</w:t>
            </w:r>
            <w:r w:rsidR="00E62A10" w:rsidRPr="006F58B0">
              <w:rPr>
                <w:rFonts w:ascii="Candara" w:eastAsia="Candara" w:hAnsi="Candara" w:cs="Candara"/>
                <w:color w:val="EE0000"/>
              </w:rPr>
              <w:t xml:space="preserve"> </w:t>
            </w:r>
            <w:r w:rsidR="008C3E94" w:rsidRPr="006F58B0">
              <w:rPr>
                <w:rFonts w:ascii="Candara" w:eastAsia="Candara" w:hAnsi="Candara" w:cs="Candara"/>
                <w:color w:val="EE0000"/>
              </w:rPr>
              <w:t xml:space="preserve">Using their knowledge learnt this term </w:t>
            </w:r>
            <w:proofErr w:type="gramStart"/>
            <w:r w:rsidR="008C3E94" w:rsidRPr="006F58B0">
              <w:rPr>
                <w:rFonts w:ascii="Candara" w:eastAsia="Candara" w:hAnsi="Candara" w:cs="Candara"/>
                <w:color w:val="EE0000"/>
              </w:rPr>
              <w:t>and also</w:t>
            </w:r>
            <w:proofErr w:type="gramEnd"/>
            <w:r w:rsidR="008C3E94" w:rsidRPr="006F58B0">
              <w:rPr>
                <w:rFonts w:ascii="Candara" w:eastAsia="Candara" w:hAnsi="Candara" w:cs="Candara"/>
                <w:color w:val="EE0000"/>
              </w:rPr>
              <w:t xml:space="preserve"> about local plants in Year 1, the children will identify the range of living things we have here at Chilton.</w:t>
            </w:r>
          </w:p>
          <w:p w14:paraId="7C85B16C" w14:textId="1D009E7B"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Tuesday –</w:t>
            </w:r>
            <w:r w:rsidR="00625FD8" w:rsidRPr="006F58B0">
              <w:rPr>
                <w:rFonts w:ascii="Candara" w:eastAsia="Candara" w:hAnsi="Candara" w:cs="Candara"/>
                <w:i/>
                <w:iCs/>
              </w:rPr>
              <w:t xml:space="preserve"> </w:t>
            </w:r>
            <w:r w:rsidR="00625FD8" w:rsidRPr="006F58B0">
              <w:rPr>
                <w:rFonts w:ascii="Candara" w:eastAsia="Candara" w:hAnsi="Candara" w:cs="Candara"/>
                <w:b/>
                <w:bCs/>
                <w:color w:val="EE0000"/>
              </w:rPr>
              <w:t xml:space="preserve">wildwood </w:t>
            </w:r>
          </w:p>
          <w:p w14:paraId="2FF47C70" w14:textId="3BCCA8FA"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Wednesday – </w:t>
            </w:r>
            <w:r w:rsidR="00625FD8" w:rsidRPr="006F58B0">
              <w:rPr>
                <w:rFonts w:ascii="Candara" w:eastAsia="Candara" w:hAnsi="Candara" w:cs="Candara"/>
              </w:rPr>
              <w:t xml:space="preserve">ART- </w:t>
            </w:r>
            <w:r w:rsidR="00625FD8" w:rsidRPr="006F58B0">
              <w:rPr>
                <w:rFonts w:ascii="Candara" w:eastAsia="Candara" w:hAnsi="Candara" w:cs="Candara"/>
                <w:b/>
                <w:bCs/>
              </w:rPr>
              <w:t xml:space="preserve">I am learning to collect, sort and arrange materials according to their colour or texture based on my own ideas. </w:t>
            </w:r>
            <w:r w:rsidR="00625FD8" w:rsidRPr="001B5BC6">
              <w:rPr>
                <w:rFonts w:ascii="Candara" w:eastAsia="Candara" w:hAnsi="Candara" w:cs="Candara"/>
                <w:i/>
                <w:iCs/>
              </w:rPr>
              <w:t>Today we will begin to explore pictures and drawings of the world. Children will use this as inspiration and begin to form ideas on how this could look using waste</w:t>
            </w:r>
          </w:p>
          <w:p w14:paraId="5156A66F" w14:textId="6F21DC98"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Thursday – </w:t>
            </w:r>
            <w:r w:rsidR="00C50094" w:rsidRPr="006F58B0">
              <w:rPr>
                <w:rFonts w:ascii="Candara" w:eastAsia="Candara" w:hAnsi="Candara" w:cs="Candara"/>
              </w:rPr>
              <w:t>PE</w:t>
            </w:r>
          </w:p>
          <w:p w14:paraId="1FC39945" w14:textId="1F223E5A" w:rsidR="00EE3273" w:rsidRPr="006F58B0" w:rsidRDefault="00BA3F38" w:rsidP="00BA3F38">
            <w:pPr>
              <w:rPr>
                <w:rFonts w:ascii="Candara" w:eastAsia="Candara" w:hAnsi="Candara" w:cs="Candara"/>
              </w:rPr>
            </w:pPr>
            <w:r w:rsidRPr="006F58B0">
              <w:rPr>
                <w:rFonts w:ascii="Candara" w:eastAsia="Candara" w:hAnsi="Candara" w:cs="Candara"/>
              </w:rPr>
              <w:t>Friday –</w:t>
            </w:r>
            <w:r w:rsidR="003207D2" w:rsidRPr="006F58B0">
              <w:rPr>
                <w:rFonts w:ascii="Candara" w:hAnsi="Candara"/>
                <w:color w:val="000000"/>
                <w:shd w:val="clear" w:color="auto" w:fill="FFFFFF"/>
              </w:rPr>
              <w:t xml:space="preserve"> </w:t>
            </w:r>
            <w:r w:rsidR="003207D2" w:rsidRPr="006F58B0">
              <w:rPr>
                <w:rFonts w:ascii="Candara" w:eastAsia="Candara" w:hAnsi="Candara" w:cs="Candara"/>
                <w:b/>
                <w:bCs/>
              </w:rPr>
              <w:t>I am learning to use locational and directional language to describe a location or route.</w:t>
            </w:r>
            <w:r w:rsidR="003207D2" w:rsidRPr="006F58B0">
              <w:rPr>
                <w:rFonts w:ascii="Candara" w:eastAsia="Candara" w:hAnsi="Candara" w:cs="Candara"/>
              </w:rPr>
              <w:t xml:space="preserve"> </w:t>
            </w:r>
            <w:r w:rsidR="003207D2" w:rsidRPr="006F58B0">
              <w:rPr>
                <w:rFonts w:ascii="Candara" w:eastAsia="Candara" w:hAnsi="Candara" w:cs="Candara"/>
                <w:color w:val="C45911" w:themeColor="accent2" w:themeShade="BF"/>
              </w:rPr>
              <w:t xml:space="preserve">The children will use locational and directional language to help describe and create a route for a partner to follow, using the terminologies left and right; </w:t>
            </w:r>
            <w:proofErr w:type="gramStart"/>
            <w:r w:rsidR="003207D2" w:rsidRPr="006F58B0">
              <w:rPr>
                <w:rFonts w:ascii="Candara" w:eastAsia="Candara" w:hAnsi="Candara" w:cs="Candara"/>
                <w:color w:val="C45911" w:themeColor="accent2" w:themeShade="BF"/>
              </w:rPr>
              <w:t>below .</w:t>
            </w:r>
            <w:proofErr w:type="gramEnd"/>
            <w:r w:rsidR="003207D2" w:rsidRPr="006F58B0">
              <w:rPr>
                <w:rFonts w:ascii="Candara" w:eastAsia="Candara" w:hAnsi="Candara" w:cs="Candara"/>
                <w:color w:val="C45911" w:themeColor="accent2" w:themeShade="BF"/>
              </w:rPr>
              <w:t xml:space="preserve">  </w:t>
            </w:r>
          </w:p>
        </w:tc>
      </w:tr>
      <w:tr w:rsidR="00EE3273" w:rsidRPr="002767E7" w14:paraId="2A1B0FA7" w14:textId="77777777" w:rsidTr="00A80A75">
        <w:trPr>
          <w:trHeight w:val="349"/>
        </w:trPr>
        <w:tc>
          <w:tcPr>
            <w:tcW w:w="1555" w:type="dxa"/>
          </w:tcPr>
          <w:p w14:paraId="518F3013" w14:textId="77777777" w:rsidR="00EE3273" w:rsidRDefault="00EE3273" w:rsidP="00EE3273">
            <w:pPr>
              <w:rPr>
                <w:rFonts w:ascii="Candara" w:hAnsi="Candara"/>
              </w:rPr>
            </w:pPr>
            <w:r>
              <w:rPr>
                <w:rFonts w:ascii="Candara" w:hAnsi="Candara"/>
              </w:rPr>
              <w:t>Week 5</w:t>
            </w:r>
          </w:p>
        </w:tc>
        <w:tc>
          <w:tcPr>
            <w:tcW w:w="13703" w:type="dxa"/>
            <w:gridSpan w:val="5"/>
          </w:tcPr>
          <w:p w14:paraId="05C193AF" w14:textId="1AC4293A" w:rsidR="00BA3F38" w:rsidRPr="006F58B0" w:rsidRDefault="00BA3F38" w:rsidP="00BA3F38">
            <w:pPr>
              <w:pStyle w:val="NoSpacing"/>
              <w:spacing w:line="257" w:lineRule="auto"/>
              <w:rPr>
                <w:rFonts w:ascii="Candara" w:eastAsia="Candara" w:hAnsi="Candara" w:cs="Candara"/>
                <w:b/>
                <w:bCs/>
              </w:rPr>
            </w:pPr>
            <w:r w:rsidRPr="006F58B0">
              <w:rPr>
                <w:rFonts w:ascii="Candara" w:eastAsia="Candara" w:hAnsi="Candara" w:cs="Candara"/>
              </w:rPr>
              <w:t xml:space="preserve">Monday </w:t>
            </w:r>
            <w:proofErr w:type="gramStart"/>
            <w:r w:rsidRPr="006F58B0">
              <w:rPr>
                <w:rFonts w:ascii="Candara" w:eastAsia="Candara" w:hAnsi="Candara" w:cs="Candara"/>
              </w:rPr>
              <w:t xml:space="preserve">– </w:t>
            </w:r>
            <w:r w:rsidR="003207D2" w:rsidRPr="006F58B0">
              <w:rPr>
                <w:rFonts w:ascii="Candara" w:eastAsia="Candara" w:hAnsi="Candara" w:cs="Candara"/>
              </w:rPr>
              <w:t> </w:t>
            </w:r>
            <w:r w:rsidR="003207D2" w:rsidRPr="006F58B0">
              <w:rPr>
                <w:rFonts w:ascii="Candara" w:eastAsia="Candara" w:hAnsi="Candara" w:cs="Candara"/>
                <w:b/>
                <w:bCs/>
              </w:rPr>
              <w:t>I</w:t>
            </w:r>
            <w:proofErr w:type="gramEnd"/>
            <w:r w:rsidR="003207D2" w:rsidRPr="006F58B0">
              <w:rPr>
                <w:rFonts w:ascii="Candara" w:eastAsia="Candara" w:hAnsi="Candara" w:cs="Candara"/>
                <w:b/>
                <w:bCs/>
              </w:rPr>
              <w:t xml:space="preserve"> am learning to label a compass with the four compass points.</w:t>
            </w:r>
          </w:p>
          <w:p w14:paraId="7865FC90" w14:textId="53868FEF" w:rsidR="00A80A75" w:rsidRPr="006F58B0" w:rsidRDefault="00A80A75" w:rsidP="00BA3F38">
            <w:pPr>
              <w:pStyle w:val="NoSpacing"/>
              <w:spacing w:line="257" w:lineRule="auto"/>
              <w:rPr>
                <w:rFonts w:ascii="Candara" w:eastAsia="Candara" w:hAnsi="Candara" w:cs="Candara"/>
                <w:color w:val="C45911" w:themeColor="accent2" w:themeShade="BF"/>
              </w:rPr>
            </w:pPr>
            <w:r w:rsidRPr="006F58B0">
              <w:rPr>
                <w:rFonts w:ascii="Candara" w:eastAsia="Candara" w:hAnsi="Candara" w:cs="Candara"/>
                <w:color w:val="C45911" w:themeColor="accent2" w:themeShade="BF"/>
              </w:rPr>
              <w:t>They will then label a compass accurately (N, S, E, W) and use first-hand experience with compasses to answer direction question around the school.</w:t>
            </w:r>
          </w:p>
          <w:p w14:paraId="6E4B4656" w14:textId="79151F95" w:rsidR="00BA3F38" w:rsidRPr="006F58B0" w:rsidRDefault="00BA3F38" w:rsidP="00BA3F38">
            <w:pPr>
              <w:pStyle w:val="NoSpacing"/>
              <w:spacing w:line="257" w:lineRule="auto"/>
              <w:rPr>
                <w:rFonts w:ascii="Candara" w:eastAsia="Candara" w:hAnsi="Candara" w:cs="Candara"/>
                <w:i/>
                <w:iCs/>
              </w:rPr>
            </w:pPr>
            <w:r w:rsidRPr="006F58B0">
              <w:rPr>
                <w:rFonts w:ascii="Candara" w:eastAsia="Candara" w:hAnsi="Candara" w:cs="Candara"/>
              </w:rPr>
              <w:t>Tuesday – ART</w:t>
            </w:r>
            <w:r w:rsidR="00625FD8" w:rsidRPr="006F58B0">
              <w:rPr>
                <w:rFonts w:ascii="Candara" w:eastAsia="Candara" w:hAnsi="Candara" w:cs="Candara"/>
              </w:rPr>
              <w:t xml:space="preserve"> - </w:t>
            </w:r>
            <w:r w:rsidR="00625FD8" w:rsidRPr="006F58B0">
              <w:rPr>
                <w:rFonts w:ascii="Candara" w:eastAsia="Candara" w:hAnsi="Candara" w:cs="Candara"/>
                <w:b/>
                <w:bCs/>
              </w:rPr>
              <w:t>I am learning to work collaboratively to create a final piece</w:t>
            </w:r>
            <w:r w:rsidR="00625FD8" w:rsidRPr="006F58B0">
              <w:rPr>
                <w:rFonts w:ascii="Candara" w:eastAsia="Candara" w:hAnsi="Candara" w:cs="Candara"/>
              </w:rPr>
              <w:t xml:space="preserve">. </w:t>
            </w:r>
            <w:r w:rsidR="00625FD8" w:rsidRPr="006F58B0">
              <w:rPr>
                <w:rFonts w:ascii="Candara" w:eastAsia="Candara" w:hAnsi="Candara" w:cs="Candara"/>
                <w:i/>
                <w:iCs/>
              </w:rPr>
              <w:t>Children will begin to apply skills with collaging.</w:t>
            </w:r>
          </w:p>
          <w:p w14:paraId="58D6400F" w14:textId="42789D24" w:rsidR="00BA3F38" w:rsidRPr="006F58B0" w:rsidRDefault="00BA3F38" w:rsidP="00BA3F38">
            <w:pPr>
              <w:pStyle w:val="NoSpacing"/>
              <w:spacing w:line="257" w:lineRule="auto"/>
              <w:rPr>
                <w:rFonts w:ascii="Candara" w:eastAsia="Candara" w:hAnsi="Candara" w:cs="Candara"/>
                <w:color w:val="ED7D31" w:themeColor="accent2"/>
              </w:rPr>
            </w:pPr>
            <w:r w:rsidRPr="006F58B0">
              <w:rPr>
                <w:rFonts w:ascii="Candara" w:eastAsia="Candara" w:hAnsi="Candara" w:cs="Candara"/>
              </w:rPr>
              <w:t>Wednesday</w:t>
            </w:r>
            <w:r w:rsidRPr="006F58B0">
              <w:rPr>
                <w:rFonts w:ascii="Candara" w:eastAsia="Candara" w:hAnsi="Candara" w:cs="Candara"/>
                <w:i/>
                <w:iCs/>
              </w:rPr>
              <w:t xml:space="preserve"> –</w:t>
            </w:r>
            <w:r w:rsidRPr="006F58B0">
              <w:rPr>
                <w:rFonts w:ascii="Candara" w:eastAsia="Candara" w:hAnsi="Candara" w:cs="Candara"/>
                <w:color w:val="C45911" w:themeColor="accent2" w:themeShade="BF"/>
              </w:rPr>
              <w:t xml:space="preserve"> </w:t>
            </w:r>
            <w:r w:rsidR="00A80A75" w:rsidRPr="006F58B0">
              <w:rPr>
                <w:rFonts w:ascii="Candara" w:eastAsia="Candara" w:hAnsi="Candara" w:cs="Candara"/>
                <w:b/>
                <w:bCs/>
                <w:color w:val="000000" w:themeColor="text1"/>
              </w:rPr>
              <w:t xml:space="preserve">I am learning to know symbols in a key. Today we will explore symbols on maps. We will learn symbols and match symbols to their key. </w:t>
            </w:r>
            <w:r w:rsidR="00A80A75" w:rsidRPr="006F58B0">
              <w:rPr>
                <w:rFonts w:ascii="Candara" w:eastAsia="Candara" w:hAnsi="Candara" w:cs="Candara"/>
                <w:color w:val="ED7D31" w:themeColor="accent2"/>
              </w:rPr>
              <w:t>In Week 4, the children will explore symbols used on maps and try to match them with their key.  They will then create their own maps in a chosen habitat in a Celebration of Learning, using a bird’s eye view style.  They will include symbols, a key and create instructions using locational and directional language</w:t>
            </w:r>
          </w:p>
          <w:p w14:paraId="2E64722A" w14:textId="29DC1CAD"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Thursday – </w:t>
            </w:r>
            <w:r w:rsidR="00C50094" w:rsidRPr="006F58B0">
              <w:rPr>
                <w:rFonts w:ascii="Candara" w:eastAsia="Candara" w:hAnsi="Candara" w:cs="Candara"/>
              </w:rPr>
              <w:t>PE</w:t>
            </w:r>
          </w:p>
          <w:p w14:paraId="0562CB0E" w14:textId="61280B52" w:rsidR="00EE3273" w:rsidRPr="006F58B0" w:rsidRDefault="00BA3F38" w:rsidP="00BA3F38">
            <w:pPr>
              <w:rPr>
                <w:rFonts w:ascii="Candara" w:hAnsi="Candara"/>
              </w:rPr>
            </w:pPr>
            <w:r w:rsidRPr="006F58B0">
              <w:rPr>
                <w:rFonts w:ascii="Candara" w:eastAsia="Candara" w:hAnsi="Candara" w:cs="Candara"/>
              </w:rPr>
              <w:t>Friday –</w:t>
            </w:r>
            <w:r w:rsidR="00C50094" w:rsidRPr="006F58B0">
              <w:rPr>
                <w:rFonts w:ascii="Candara" w:eastAsia="Candara" w:hAnsi="Candara" w:cs="Candara"/>
              </w:rPr>
              <w:t xml:space="preserve"> Money sense </w:t>
            </w:r>
          </w:p>
        </w:tc>
      </w:tr>
      <w:tr w:rsidR="00EE3273" w:rsidRPr="002767E7" w14:paraId="6CCEDEDE" w14:textId="77777777" w:rsidTr="00A80A75">
        <w:trPr>
          <w:trHeight w:val="349"/>
        </w:trPr>
        <w:tc>
          <w:tcPr>
            <w:tcW w:w="1555" w:type="dxa"/>
          </w:tcPr>
          <w:p w14:paraId="3E8BEFF7" w14:textId="77777777" w:rsidR="00EE3273" w:rsidRDefault="00EE3273" w:rsidP="00EE3273">
            <w:pPr>
              <w:rPr>
                <w:rFonts w:ascii="Candara" w:hAnsi="Candara"/>
              </w:rPr>
            </w:pPr>
            <w:r>
              <w:rPr>
                <w:rFonts w:ascii="Candara" w:hAnsi="Candara"/>
              </w:rPr>
              <w:t>Week 6</w:t>
            </w:r>
          </w:p>
        </w:tc>
        <w:tc>
          <w:tcPr>
            <w:tcW w:w="13703" w:type="dxa"/>
            <w:gridSpan w:val="5"/>
          </w:tcPr>
          <w:p w14:paraId="6C119DAC" w14:textId="55B334C5"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Monday – </w:t>
            </w:r>
            <w:r w:rsidR="008D69E3" w:rsidRPr="006F58B0">
              <w:rPr>
                <w:rFonts w:ascii="Candara" w:eastAsia="Candara" w:hAnsi="Candara" w:cs="Candara"/>
              </w:rPr>
              <w:t>QUIZ AND CONSOLIDATION</w:t>
            </w:r>
          </w:p>
          <w:p w14:paraId="7ADACD5C" w14:textId="4E4A462F"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Tuesday – ART</w:t>
            </w:r>
            <w:r w:rsidR="00625FD8" w:rsidRPr="006F58B0">
              <w:rPr>
                <w:rFonts w:ascii="Candara" w:eastAsia="Candara" w:hAnsi="Candara" w:cs="Candara"/>
              </w:rPr>
              <w:t xml:space="preserve"> - </w:t>
            </w:r>
            <w:r w:rsidR="00625FD8" w:rsidRPr="006F58B0">
              <w:rPr>
                <w:rFonts w:ascii="Candara" w:eastAsia="Candara" w:hAnsi="Candara" w:cs="Candara"/>
                <w:b/>
                <w:bCs/>
              </w:rPr>
              <w:t xml:space="preserve">I am learning to work collaboratively to create a final piece. </w:t>
            </w:r>
            <w:r w:rsidR="00625FD8" w:rsidRPr="006F58B0">
              <w:rPr>
                <w:rFonts w:ascii="Candara" w:eastAsia="Candara" w:hAnsi="Candara" w:cs="Candara"/>
                <w:i/>
                <w:iCs/>
              </w:rPr>
              <w:t>Children continue to apply skills with collaging to produce the final piece.</w:t>
            </w:r>
            <w:r w:rsidR="00625FD8" w:rsidRPr="006F58B0">
              <w:rPr>
                <w:rFonts w:ascii="Candara" w:eastAsia="Candara" w:hAnsi="Candara" w:cs="Candara"/>
              </w:rPr>
              <w:t> </w:t>
            </w:r>
          </w:p>
          <w:p w14:paraId="3705489F" w14:textId="0C2845A8"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Wednesday – </w:t>
            </w:r>
            <w:r w:rsidR="008D69E3" w:rsidRPr="006F58B0">
              <w:rPr>
                <w:rFonts w:ascii="Candara" w:eastAsia="Candara" w:hAnsi="Candara" w:cs="Candara"/>
              </w:rPr>
              <w:t xml:space="preserve">Computing </w:t>
            </w:r>
          </w:p>
          <w:p w14:paraId="60BFBB86" w14:textId="11193E50" w:rsidR="00BA3F38" w:rsidRPr="006F58B0" w:rsidRDefault="00BA3F38" w:rsidP="00BA3F38">
            <w:pPr>
              <w:pStyle w:val="NoSpacing"/>
              <w:spacing w:line="257" w:lineRule="auto"/>
              <w:rPr>
                <w:rFonts w:ascii="Candara" w:eastAsia="Candara" w:hAnsi="Candara" w:cs="Candara"/>
              </w:rPr>
            </w:pPr>
            <w:r w:rsidRPr="006F58B0">
              <w:rPr>
                <w:rFonts w:ascii="Candara" w:eastAsia="Candara" w:hAnsi="Candara" w:cs="Candara"/>
              </w:rPr>
              <w:t xml:space="preserve">Thursday – </w:t>
            </w:r>
            <w:r w:rsidR="00C50094" w:rsidRPr="006F58B0">
              <w:rPr>
                <w:rFonts w:ascii="Candara" w:eastAsia="Candara" w:hAnsi="Candara" w:cs="Candara"/>
              </w:rPr>
              <w:t xml:space="preserve">sports day </w:t>
            </w:r>
          </w:p>
          <w:p w14:paraId="34CE0A41" w14:textId="622CDEB0" w:rsidR="00EE3273" w:rsidRPr="006F58B0" w:rsidRDefault="00BA3F38" w:rsidP="00BA3F38">
            <w:pPr>
              <w:rPr>
                <w:rFonts w:ascii="Candara" w:hAnsi="Candara"/>
              </w:rPr>
            </w:pPr>
            <w:r w:rsidRPr="006F58B0">
              <w:rPr>
                <w:rFonts w:ascii="Candara" w:eastAsia="Candara" w:hAnsi="Candara" w:cs="Candara"/>
              </w:rPr>
              <w:t>Friday –</w:t>
            </w:r>
            <w:r w:rsidR="00C50094" w:rsidRPr="006F58B0">
              <w:rPr>
                <w:rFonts w:ascii="Candara" w:eastAsia="Candara" w:hAnsi="Candara" w:cs="Candara"/>
              </w:rPr>
              <w:t>RE</w:t>
            </w:r>
            <w:r w:rsidR="008D69E3" w:rsidRPr="006F58B0">
              <w:rPr>
                <w:rFonts w:ascii="Candara" w:eastAsia="Candara" w:hAnsi="Candara" w:cs="Candara"/>
              </w:rPr>
              <w:t xml:space="preserve"> DAY</w:t>
            </w:r>
          </w:p>
        </w:tc>
      </w:tr>
      <w:tr w:rsidR="00EE3273" w:rsidRPr="002767E7" w14:paraId="17C31C8C" w14:textId="77777777" w:rsidTr="00A80A75">
        <w:trPr>
          <w:trHeight w:val="349"/>
        </w:trPr>
        <w:tc>
          <w:tcPr>
            <w:tcW w:w="1555" w:type="dxa"/>
          </w:tcPr>
          <w:p w14:paraId="46EC05D0" w14:textId="77777777" w:rsidR="00EE3273" w:rsidRDefault="00EE3273" w:rsidP="00EE3273">
            <w:pPr>
              <w:rPr>
                <w:rFonts w:ascii="Candara" w:hAnsi="Candara"/>
              </w:rPr>
            </w:pPr>
            <w:r>
              <w:rPr>
                <w:rFonts w:ascii="Candara" w:hAnsi="Candara"/>
              </w:rPr>
              <w:t>Week 7</w:t>
            </w:r>
          </w:p>
        </w:tc>
        <w:tc>
          <w:tcPr>
            <w:tcW w:w="13703" w:type="dxa"/>
            <w:gridSpan w:val="5"/>
          </w:tcPr>
          <w:p w14:paraId="5D292495" w14:textId="016AC8B7" w:rsidR="00EE3273" w:rsidRPr="006F58B0" w:rsidRDefault="44B47700" w:rsidP="6FDBC553">
            <w:pPr>
              <w:rPr>
                <w:rFonts w:ascii="Candara" w:hAnsi="Candara"/>
              </w:rPr>
            </w:pPr>
            <w:r w:rsidRPr="006F58B0">
              <w:rPr>
                <w:rFonts w:ascii="Candara" w:hAnsi="Candara"/>
              </w:rPr>
              <w:t xml:space="preserve"> TRANSITION</w:t>
            </w:r>
          </w:p>
          <w:p w14:paraId="62EBF3C5" w14:textId="6945DC93" w:rsidR="00EE3273" w:rsidRPr="006F58B0" w:rsidRDefault="00EE3273" w:rsidP="6A7F2944">
            <w:pPr>
              <w:rPr>
                <w:rFonts w:ascii="Candara" w:hAnsi="Candara"/>
              </w:rPr>
            </w:pPr>
          </w:p>
        </w:tc>
      </w:tr>
    </w:tbl>
    <w:p w14:paraId="6D98A12B" w14:textId="77777777" w:rsidR="002767E7" w:rsidRDefault="002767E7"/>
    <w:sectPr w:rsidR="002767E7" w:rsidSect="00755E2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andara&quot;,sans-serif">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66B5D"/>
    <w:multiLevelType w:val="hybridMultilevel"/>
    <w:tmpl w:val="2A0E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FD095"/>
    <w:multiLevelType w:val="hybridMultilevel"/>
    <w:tmpl w:val="FFFFFFFF"/>
    <w:lvl w:ilvl="0" w:tplc="36662E80">
      <w:start w:val="1"/>
      <w:numFmt w:val="bullet"/>
      <w:lvlText w:val="-"/>
      <w:lvlJc w:val="left"/>
      <w:pPr>
        <w:ind w:left="720" w:hanging="360"/>
      </w:pPr>
      <w:rPr>
        <w:rFonts w:ascii="&quot;Candara&quot;,sans-serif" w:hAnsi="&quot;Candara&quot;,sans-serif" w:hint="default"/>
      </w:rPr>
    </w:lvl>
    <w:lvl w:ilvl="1" w:tplc="2D6A966E">
      <w:start w:val="1"/>
      <w:numFmt w:val="bullet"/>
      <w:lvlText w:val="o"/>
      <w:lvlJc w:val="left"/>
      <w:pPr>
        <w:ind w:left="1440" w:hanging="360"/>
      </w:pPr>
      <w:rPr>
        <w:rFonts w:ascii="Courier New" w:hAnsi="Courier New" w:hint="default"/>
      </w:rPr>
    </w:lvl>
    <w:lvl w:ilvl="2" w:tplc="8D1A86B6">
      <w:start w:val="1"/>
      <w:numFmt w:val="bullet"/>
      <w:lvlText w:val=""/>
      <w:lvlJc w:val="left"/>
      <w:pPr>
        <w:ind w:left="2160" w:hanging="360"/>
      </w:pPr>
      <w:rPr>
        <w:rFonts w:ascii="Wingdings" w:hAnsi="Wingdings" w:hint="default"/>
      </w:rPr>
    </w:lvl>
    <w:lvl w:ilvl="3" w:tplc="757C89CE">
      <w:start w:val="1"/>
      <w:numFmt w:val="bullet"/>
      <w:lvlText w:val=""/>
      <w:lvlJc w:val="left"/>
      <w:pPr>
        <w:ind w:left="2880" w:hanging="360"/>
      </w:pPr>
      <w:rPr>
        <w:rFonts w:ascii="Symbol" w:hAnsi="Symbol" w:hint="default"/>
      </w:rPr>
    </w:lvl>
    <w:lvl w:ilvl="4" w:tplc="2F3EB172">
      <w:start w:val="1"/>
      <w:numFmt w:val="bullet"/>
      <w:lvlText w:val="o"/>
      <w:lvlJc w:val="left"/>
      <w:pPr>
        <w:ind w:left="3600" w:hanging="360"/>
      </w:pPr>
      <w:rPr>
        <w:rFonts w:ascii="Courier New" w:hAnsi="Courier New" w:hint="default"/>
      </w:rPr>
    </w:lvl>
    <w:lvl w:ilvl="5" w:tplc="18F26004">
      <w:start w:val="1"/>
      <w:numFmt w:val="bullet"/>
      <w:lvlText w:val=""/>
      <w:lvlJc w:val="left"/>
      <w:pPr>
        <w:ind w:left="4320" w:hanging="360"/>
      </w:pPr>
      <w:rPr>
        <w:rFonts w:ascii="Wingdings" w:hAnsi="Wingdings" w:hint="default"/>
      </w:rPr>
    </w:lvl>
    <w:lvl w:ilvl="6" w:tplc="DAF81696">
      <w:start w:val="1"/>
      <w:numFmt w:val="bullet"/>
      <w:lvlText w:val=""/>
      <w:lvlJc w:val="left"/>
      <w:pPr>
        <w:ind w:left="5040" w:hanging="360"/>
      </w:pPr>
      <w:rPr>
        <w:rFonts w:ascii="Symbol" w:hAnsi="Symbol" w:hint="default"/>
      </w:rPr>
    </w:lvl>
    <w:lvl w:ilvl="7" w:tplc="E0BC23B6">
      <w:start w:val="1"/>
      <w:numFmt w:val="bullet"/>
      <w:lvlText w:val="o"/>
      <w:lvlJc w:val="left"/>
      <w:pPr>
        <w:ind w:left="5760" w:hanging="360"/>
      </w:pPr>
      <w:rPr>
        <w:rFonts w:ascii="Courier New" w:hAnsi="Courier New" w:hint="default"/>
      </w:rPr>
    </w:lvl>
    <w:lvl w:ilvl="8" w:tplc="7ED883F6">
      <w:start w:val="1"/>
      <w:numFmt w:val="bullet"/>
      <w:lvlText w:val=""/>
      <w:lvlJc w:val="left"/>
      <w:pPr>
        <w:ind w:left="6480" w:hanging="360"/>
      </w:pPr>
      <w:rPr>
        <w:rFonts w:ascii="Wingdings" w:hAnsi="Wingdings" w:hint="default"/>
      </w:rPr>
    </w:lvl>
  </w:abstractNum>
  <w:abstractNum w:abstractNumId="2" w15:restartNumberingAfterBreak="0">
    <w:nsid w:val="1816FFD7"/>
    <w:multiLevelType w:val="hybridMultilevel"/>
    <w:tmpl w:val="FFFFFFFF"/>
    <w:lvl w:ilvl="0" w:tplc="30A44BB8">
      <w:start w:val="1"/>
      <w:numFmt w:val="bullet"/>
      <w:lvlText w:val="-"/>
      <w:lvlJc w:val="left"/>
      <w:pPr>
        <w:ind w:left="720" w:hanging="360"/>
      </w:pPr>
      <w:rPr>
        <w:rFonts w:ascii="&quot;Candara&quot;,sans-serif" w:hAnsi="&quot;Candara&quot;,sans-serif" w:hint="default"/>
      </w:rPr>
    </w:lvl>
    <w:lvl w:ilvl="1" w:tplc="56AA0C12">
      <w:start w:val="1"/>
      <w:numFmt w:val="bullet"/>
      <w:lvlText w:val="o"/>
      <w:lvlJc w:val="left"/>
      <w:pPr>
        <w:ind w:left="1440" w:hanging="360"/>
      </w:pPr>
      <w:rPr>
        <w:rFonts w:ascii="Courier New" w:hAnsi="Courier New" w:hint="default"/>
      </w:rPr>
    </w:lvl>
    <w:lvl w:ilvl="2" w:tplc="82580D74">
      <w:start w:val="1"/>
      <w:numFmt w:val="bullet"/>
      <w:lvlText w:val=""/>
      <w:lvlJc w:val="left"/>
      <w:pPr>
        <w:ind w:left="2160" w:hanging="360"/>
      </w:pPr>
      <w:rPr>
        <w:rFonts w:ascii="Wingdings" w:hAnsi="Wingdings" w:hint="default"/>
      </w:rPr>
    </w:lvl>
    <w:lvl w:ilvl="3" w:tplc="9D483894">
      <w:start w:val="1"/>
      <w:numFmt w:val="bullet"/>
      <w:lvlText w:val=""/>
      <w:lvlJc w:val="left"/>
      <w:pPr>
        <w:ind w:left="2880" w:hanging="360"/>
      </w:pPr>
      <w:rPr>
        <w:rFonts w:ascii="Symbol" w:hAnsi="Symbol" w:hint="default"/>
      </w:rPr>
    </w:lvl>
    <w:lvl w:ilvl="4" w:tplc="03AA01DC">
      <w:start w:val="1"/>
      <w:numFmt w:val="bullet"/>
      <w:lvlText w:val="o"/>
      <w:lvlJc w:val="left"/>
      <w:pPr>
        <w:ind w:left="3600" w:hanging="360"/>
      </w:pPr>
      <w:rPr>
        <w:rFonts w:ascii="Courier New" w:hAnsi="Courier New" w:hint="default"/>
      </w:rPr>
    </w:lvl>
    <w:lvl w:ilvl="5" w:tplc="BC024EE2">
      <w:start w:val="1"/>
      <w:numFmt w:val="bullet"/>
      <w:lvlText w:val=""/>
      <w:lvlJc w:val="left"/>
      <w:pPr>
        <w:ind w:left="4320" w:hanging="360"/>
      </w:pPr>
      <w:rPr>
        <w:rFonts w:ascii="Wingdings" w:hAnsi="Wingdings" w:hint="default"/>
      </w:rPr>
    </w:lvl>
    <w:lvl w:ilvl="6" w:tplc="A9FA7E6E">
      <w:start w:val="1"/>
      <w:numFmt w:val="bullet"/>
      <w:lvlText w:val=""/>
      <w:lvlJc w:val="left"/>
      <w:pPr>
        <w:ind w:left="5040" w:hanging="360"/>
      </w:pPr>
      <w:rPr>
        <w:rFonts w:ascii="Symbol" w:hAnsi="Symbol" w:hint="default"/>
      </w:rPr>
    </w:lvl>
    <w:lvl w:ilvl="7" w:tplc="A7C851D8">
      <w:start w:val="1"/>
      <w:numFmt w:val="bullet"/>
      <w:lvlText w:val="o"/>
      <w:lvlJc w:val="left"/>
      <w:pPr>
        <w:ind w:left="5760" w:hanging="360"/>
      </w:pPr>
      <w:rPr>
        <w:rFonts w:ascii="Courier New" w:hAnsi="Courier New" w:hint="default"/>
      </w:rPr>
    </w:lvl>
    <w:lvl w:ilvl="8" w:tplc="50BEF380">
      <w:start w:val="1"/>
      <w:numFmt w:val="bullet"/>
      <w:lvlText w:val=""/>
      <w:lvlJc w:val="left"/>
      <w:pPr>
        <w:ind w:left="6480" w:hanging="360"/>
      </w:pPr>
      <w:rPr>
        <w:rFonts w:ascii="Wingdings" w:hAnsi="Wingdings" w:hint="default"/>
      </w:rPr>
    </w:lvl>
  </w:abstractNum>
  <w:abstractNum w:abstractNumId="3" w15:restartNumberingAfterBreak="0">
    <w:nsid w:val="2361EB67"/>
    <w:multiLevelType w:val="hybridMultilevel"/>
    <w:tmpl w:val="FFFFFFFF"/>
    <w:lvl w:ilvl="0" w:tplc="D7F68178">
      <w:start w:val="1"/>
      <w:numFmt w:val="bullet"/>
      <w:lvlText w:val="-"/>
      <w:lvlJc w:val="left"/>
      <w:pPr>
        <w:ind w:left="720" w:hanging="360"/>
      </w:pPr>
      <w:rPr>
        <w:rFonts w:ascii="&quot;Candara&quot;,sans-serif" w:hAnsi="&quot;Candara&quot;,sans-serif" w:hint="default"/>
      </w:rPr>
    </w:lvl>
    <w:lvl w:ilvl="1" w:tplc="35BCCA92">
      <w:start w:val="1"/>
      <w:numFmt w:val="bullet"/>
      <w:lvlText w:val="o"/>
      <w:lvlJc w:val="left"/>
      <w:pPr>
        <w:ind w:left="1440" w:hanging="360"/>
      </w:pPr>
      <w:rPr>
        <w:rFonts w:ascii="Courier New" w:hAnsi="Courier New" w:hint="default"/>
      </w:rPr>
    </w:lvl>
    <w:lvl w:ilvl="2" w:tplc="D3E46C1A">
      <w:start w:val="1"/>
      <w:numFmt w:val="bullet"/>
      <w:lvlText w:val=""/>
      <w:lvlJc w:val="left"/>
      <w:pPr>
        <w:ind w:left="2160" w:hanging="360"/>
      </w:pPr>
      <w:rPr>
        <w:rFonts w:ascii="Wingdings" w:hAnsi="Wingdings" w:hint="default"/>
      </w:rPr>
    </w:lvl>
    <w:lvl w:ilvl="3" w:tplc="B36E28FC">
      <w:start w:val="1"/>
      <w:numFmt w:val="bullet"/>
      <w:lvlText w:val=""/>
      <w:lvlJc w:val="left"/>
      <w:pPr>
        <w:ind w:left="2880" w:hanging="360"/>
      </w:pPr>
      <w:rPr>
        <w:rFonts w:ascii="Symbol" w:hAnsi="Symbol" w:hint="default"/>
      </w:rPr>
    </w:lvl>
    <w:lvl w:ilvl="4" w:tplc="A16C154A">
      <w:start w:val="1"/>
      <w:numFmt w:val="bullet"/>
      <w:lvlText w:val="o"/>
      <w:lvlJc w:val="left"/>
      <w:pPr>
        <w:ind w:left="3600" w:hanging="360"/>
      </w:pPr>
      <w:rPr>
        <w:rFonts w:ascii="Courier New" w:hAnsi="Courier New" w:hint="default"/>
      </w:rPr>
    </w:lvl>
    <w:lvl w:ilvl="5" w:tplc="085AAA62">
      <w:start w:val="1"/>
      <w:numFmt w:val="bullet"/>
      <w:lvlText w:val=""/>
      <w:lvlJc w:val="left"/>
      <w:pPr>
        <w:ind w:left="4320" w:hanging="360"/>
      </w:pPr>
      <w:rPr>
        <w:rFonts w:ascii="Wingdings" w:hAnsi="Wingdings" w:hint="default"/>
      </w:rPr>
    </w:lvl>
    <w:lvl w:ilvl="6" w:tplc="09BE3AD6">
      <w:start w:val="1"/>
      <w:numFmt w:val="bullet"/>
      <w:lvlText w:val=""/>
      <w:lvlJc w:val="left"/>
      <w:pPr>
        <w:ind w:left="5040" w:hanging="360"/>
      </w:pPr>
      <w:rPr>
        <w:rFonts w:ascii="Symbol" w:hAnsi="Symbol" w:hint="default"/>
      </w:rPr>
    </w:lvl>
    <w:lvl w:ilvl="7" w:tplc="80BAFF7E">
      <w:start w:val="1"/>
      <w:numFmt w:val="bullet"/>
      <w:lvlText w:val="o"/>
      <w:lvlJc w:val="left"/>
      <w:pPr>
        <w:ind w:left="5760" w:hanging="360"/>
      </w:pPr>
      <w:rPr>
        <w:rFonts w:ascii="Courier New" w:hAnsi="Courier New" w:hint="default"/>
      </w:rPr>
    </w:lvl>
    <w:lvl w:ilvl="8" w:tplc="3D9261FC">
      <w:start w:val="1"/>
      <w:numFmt w:val="bullet"/>
      <w:lvlText w:val=""/>
      <w:lvlJc w:val="left"/>
      <w:pPr>
        <w:ind w:left="6480" w:hanging="360"/>
      </w:pPr>
      <w:rPr>
        <w:rFonts w:ascii="Wingdings" w:hAnsi="Wingdings" w:hint="default"/>
      </w:rPr>
    </w:lvl>
  </w:abstractNum>
  <w:abstractNum w:abstractNumId="4" w15:restartNumberingAfterBreak="0">
    <w:nsid w:val="2E584702"/>
    <w:multiLevelType w:val="hybridMultilevel"/>
    <w:tmpl w:val="BB72AD1C"/>
    <w:lvl w:ilvl="0" w:tplc="A2B444B2">
      <w:start w:val="1"/>
      <w:numFmt w:val="bullet"/>
      <w:lvlText w:val="-"/>
      <w:lvlJc w:val="left"/>
      <w:pPr>
        <w:ind w:left="720" w:hanging="360"/>
      </w:pPr>
      <w:rPr>
        <w:rFonts w:ascii="&quot;Candara&quot;,sans-serif" w:hAnsi="&quot;Candara&quot;,sans-serif" w:hint="default"/>
      </w:rPr>
    </w:lvl>
    <w:lvl w:ilvl="1" w:tplc="F810406C">
      <w:start w:val="1"/>
      <w:numFmt w:val="bullet"/>
      <w:lvlText w:val="o"/>
      <w:lvlJc w:val="left"/>
      <w:pPr>
        <w:ind w:left="1440" w:hanging="360"/>
      </w:pPr>
      <w:rPr>
        <w:rFonts w:ascii="Courier New" w:hAnsi="Courier New" w:hint="default"/>
      </w:rPr>
    </w:lvl>
    <w:lvl w:ilvl="2" w:tplc="CE1811CA">
      <w:start w:val="1"/>
      <w:numFmt w:val="bullet"/>
      <w:lvlText w:val=""/>
      <w:lvlJc w:val="left"/>
      <w:pPr>
        <w:ind w:left="2160" w:hanging="360"/>
      </w:pPr>
      <w:rPr>
        <w:rFonts w:ascii="Wingdings" w:hAnsi="Wingdings" w:hint="default"/>
      </w:rPr>
    </w:lvl>
    <w:lvl w:ilvl="3" w:tplc="ED0EEF66">
      <w:start w:val="1"/>
      <w:numFmt w:val="bullet"/>
      <w:lvlText w:val=""/>
      <w:lvlJc w:val="left"/>
      <w:pPr>
        <w:ind w:left="2880" w:hanging="360"/>
      </w:pPr>
      <w:rPr>
        <w:rFonts w:ascii="Symbol" w:hAnsi="Symbol" w:hint="default"/>
      </w:rPr>
    </w:lvl>
    <w:lvl w:ilvl="4" w:tplc="C604FD50">
      <w:start w:val="1"/>
      <w:numFmt w:val="bullet"/>
      <w:lvlText w:val="o"/>
      <w:lvlJc w:val="left"/>
      <w:pPr>
        <w:ind w:left="3600" w:hanging="360"/>
      </w:pPr>
      <w:rPr>
        <w:rFonts w:ascii="Courier New" w:hAnsi="Courier New" w:hint="default"/>
      </w:rPr>
    </w:lvl>
    <w:lvl w:ilvl="5" w:tplc="75CA35F0">
      <w:start w:val="1"/>
      <w:numFmt w:val="bullet"/>
      <w:lvlText w:val=""/>
      <w:lvlJc w:val="left"/>
      <w:pPr>
        <w:ind w:left="4320" w:hanging="360"/>
      </w:pPr>
      <w:rPr>
        <w:rFonts w:ascii="Wingdings" w:hAnsi="Wingdings" w:hint="default"/>
      </w:rPr>
    </w:lvl>
    <w:lvl w:ilvl="6" w:tplc="876EE960">
      <w:start w:val="1"/>
      <w:numFmt w:val="bullet"/>
      <w:lvlText w:val=""/>
      <w:lvlJc w:val="left"/>
      <w:pPr>
        <w:ind w:left="5040" w:hanging="360"/>
      </w:pPr>
      <w:rPr>
        <w:rFonts w:ascii="Symbol" w:hAnsi="Symbol" w:hint="default"/>
      </w:rPr>
    </w:lvl>
    <w:lvl w:ilvl="7" w:tplc="B02060EE">
      <w:start w:val="1"/>
      <w:numFmt w:val="bullet"/>
      <w:lvlText w:val="o"/>
      <w:lvlJc w:val="left"/>
      <w:pPr>
        <w:ind w:left="5760" w:hanging="360"/>
      </w:pPr>
      <w:rPr>
        <w:rFonts w:ascii="Courier New" w:hAnsi="Courier New" w:hint="default"/>
      </w:rPr>
    </w:lvl>
    <w:lvl w:ilvl="8" w:tplc="E4841DC0">
      <w:start w:val="1"/>
      <w:numFmt w:val="bullet"/>
      <w:lvlText w:val=""/>
      <w:lvlJc w:val="left"/>
      <w:pPr>
        <w:ind w:left="6480" w:hanging="360"/>
      </w:pPr>
      <w:rPr>
        <w:rFonts w:ascii="Wingdings" w:hAnsi="Wingdings" w:hint="default"/>
      </w:rPr>
    </w:lvl>
  </w:abstractNum>
  <w:abstractNum w:abstractNumId="5" w15:restartNumberingAfterBreak="0">
    <w:nsid w:val="2F604CB9"/>
    <w:multiLevelType w:val="hybridMultilevel"/>
    <w:tmpl w:val="FFFFFFFF"/>
    <w:lvl w:ilvl="0" w:tplc="A5E82D34">
      <w:start w:val="1"/>
      <w:numFmt w:val="bullet"/>
      <w:lvlText w:val="-"/>
      <w:lvlJc w:val="left"/>
      <w:pPr>
        <w:ind w:left="720" w:hanging="360"/>
      </w:pPr>
      <w:rPr>
        <w:rFonts w:ascii="&quot;Candara&quot;,sans-serif" w:hAnsi="&quot;Candara&quot;,sans-serif" w:hint="default"/>
      </w:rPr>
    </w:lvl>
    <w:lvl w:ilvl="1" w:tplc="B4301DE0">
      <w:start w:val="1"/>
      <w:numFmt w:val="bullet"/>
      <w:lvlText w:val="o"/>
      <w:lvlJc w:val="left"/>
      <w:pPr>
        <w:ind w:left="1440" w:hanging="360"/>
      </w:pPr>
      <w:rPr>
        <w:rFonts w:ascii="Courier New" w:hAnsi="Courier New" w:hint="default"/>
      </w:rPr>
    </w:lvl>
    <w:lvl w:ilvl="2" w:tplc="8B8604D8">
      <w:start w:val="1"/>
      <w:numFmt w:val="bullet"/>
      <w:lvlText w:val=""/>
      <w:lvlJc w:val="left"/>
      <w:pPr>
        <w:ind w:left="2160" w:hanging="360"/>
      </w:pPr>
      <w:rPr>
        <w:rFonts w:ascii="Wingdings" w:hAnsi="Wingdings" w:hint="default"/>
      </w:rPr>
    </w:lvl>
    <w:lvl w:ilvl="3" w:tplc="35928452">
      <w:start w:val="1"/>
      <w:numFmt w:val="bullet"/>
      <w:lvlText w:val=""/>
      <w:lvlJc w:val="left"/>
      <w:pPr>
        <w:ind w:left="2880" w:hanging="360"/>
      </w:pPr>
      <w:rPr>
        <w:rFonts w:ascii="Symbol" w:hAnsi="Symbol" w:hint="default"/>
      </w:rPr>
    </w:lvl>
    <w:lvl w:ilvl="4" w:tplc="C1709E90">
      <w:start w:val="1"/>
      <w:numFmt w:val="bullet"/>
      <w:lvlText w:val="o"/>
      <w:lvlJc w:val="left"/>
      <w:pPr>
        <w:ind w:left="3600" w:hanging="360"/>
      </w:pPr>
      <w:rPr>
        <w:rFonts w:ascii="Courier New" w:hAnsi="Courier New" w:hint="default"/>
      </w:rPr>
    </w:lvl>
    <w:lvl w:ilvl="5" w:tplc="78A495A6">
      <w:start w:val="1"/>
      <w:numFmt w:val="bullet"/>
      <w:lvlText w:val=""/>
      <w:lvlJc w:val="left"/>
      <w:pPr>
        <w:ind w:left="4320" w:hanging="360"/>
      </w:pPr>
      <w:rPr>
        <w:rFonts w:ascii="Wingdings" w:hAnsi="Wingdings" w:hint="default"/>
      </w:rPr>
    </w:lvl>
    <w:lvl w:ilvl="6" w:tplc="79ECBC48">
      <w:start w:val="1"/>
      <w:numFmt w:val="bullet"/>
      <w:lvlText w:val=""/>
      <w:lvlJc w:val="left"/>
      <w:pPr>
        <w:ind w:left="5040" w:hanging="360"/>
      </w:pPr>
      <w:rPr>
        <w:rFonts w:ascii="Symbol" w:hAnsi="Symbol" w:hint="default"/>
      </w:rPr>
    </w:lvl>
    <w:lvl w:ilvl="7" w:tplc="B2643D2E">
      <w:start w:val="1"/>
      <w:numFmt w:val="bullet"/>
      <w:lvlText w:val="o"/>
      <w:lvlJc w:val="left"/>
      <w:pPr>
        <w:ind w:left="5760" w:hanging="360"/>
      </w:pPr>
      <w:rPr>
        <w:rFonts w:ascii="Courier New" w:hAnsi="Courier New" w:hint="default"/>
      </w:rPr>
    </w:lvl>
    <w:lvl w:ilvl="8" w:tplc="56F69138">
      <w:start w:val="1"/>
      <w:numFmt w:val="bullet"/>
      <w:lvlText w:val=""/>
      <w:lvlJc w:val="left"/>
      <w:pPr>
        <w:ind w:left="6480" w:hanging="360"/>
      </w:pPr>
      <w:rPr>
        <w:rFonts w:ascii="Wingdings" w:hAnsi="Wingdings" w:hint="default"/>
      </w:rPr>
    </w:lvl>
  </w:abstractNum>
  <w:abstractNum w:abstractNumId="6" w15:restartNumberingAfterBreak="0">
    <w:nsid w:val="325F137D"/>
    <w:multiLevelType w:val="hybridMultilevel"/>
    <w:tmpl w:val="D3F26FA6"/>
    <w:lvl w:ilvl="0" w:tplc="FFFFFFFF">
      <w:start w:val="1"/>
      <w:numFmt w:val="bullet"/>
      <w:lvlText w:val="•"/>
      <w:lvlJc w:val="left"/>
      <w:pPr>
        <w:ind w:left="36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97FB2"/>
    <w:multiLevelType w:val="hybridMultilevel"/>
    <w:tmpl w:val="FFFFFFFF"/>
    <w:lvl w:ilvl="0" w:tplc="2F3A2C8E">
      <w:start w:val="1"/>
      <w:numFmt w:val="bullet"/>
      <w:lvlText w:val="-"/>
      <w:lvlJc w:val="left"/>
      <w:pPr>
        <w:ind w:left="720" w:hanging="360"/>
      </w:pPr>
      <w:rPr>
        <w:rFonts w:ascii="&quot;Candara&quot;,sans-serif" w:hAnsi="&quot;Candara&quot;,sans-serif" w:hint="default"/>
      </w:rPr>
    </w:lvl>
    <w:lvl w:ilvl="1" w:tplc="BE16C20A">
      <w:start w:val="1"/>
      <w:numFmt w:val="bullet"/>
      <w:lvlText w:val="o"/>
      <w:lvlJc w:val="left"/>
      <w:pPr>
        <w:ind w:left="1440" w:hanging="360"/>
      </w:pPr>
      <w:rPr>
        <w:rFonts w:ascii="Courier New" w:hAnsi="Courier New" w:hint="default"/>
      </w:rPr>
    </w:lvl>
    <w:lvl w:ilvl="2" w:tplc="7A2C4E94">
      <w:start w:val="1"/>
      <w:numFmt w:val="bullet"/>
      <w:lvlText w:val=""/>
      <w:lvlJc w:val="left"/>
      <w:pPr>
        <w:ind w:left="2160" w:hanging="360"/>
      </w:pPr>
      <w:rPr>
        <w:rFonts w:ascii="Wingdings" w:hAnsi="Wingdings" w:hint="default"/>
      </w:rPr>
    </w:lvl>
    <w:lvl w:ilvl="3" w:tplc="F5FAF9AC">
      <w:start w:val="1"/>
      <w:numFmt w:val="bullet"/>
      <w:lvlText w:val=""/>
      <w:lvlJc w:val="left"/>
      <w:pPr>
        <w:ind w:left="2880" w:hanging="360"/>
      </w:pPr>
      <w:rPr>
        <w:rFonts w:ascii="Symbol" w:hAnsi="Symbol" w:hint="default"/>
      </w:rPr>
    </w:lvl>
    <w:lvl w:ilvl="4" w:tplc="D936683C">
      <w:start w:val="1"/>
      <w:numFmt w:val="bullet"/>
      <w:lvlText w:val="o"/>
      <w:lvlJc w:val="left"/>
      <w:pPr>
        <w:ind w:left="3600" w:hanging="360"/>
      </w:pPr>
      <w:rPr>
        <w:rFonts w:ascii="Courier New" w:hAnsi="Courier New" w:hint="default"/>
      </w:rPr>
    </w:lvl>
    <w:lvl w:ilvl="5" w:tplc="1E3AEE80">
      <w:start w:val="1"/>
      <w:numFmt w:val="bullet"/>
      <w:lvlText w:val=""/>
      <w:lvlJc w:val="left"/>
      <w:pPr>
        <w:ind w:left="4320" w:hanging="360"/>
      </w:pPr>
      <w:rPr>
        <w:rFonts w:ascii="Wingdings" w:hAnsi="Wingdings" w:hint="default"/>
      </w:rPr>
    </w:lvl>
    <w:lvl w:ilvl="6" w:tplc="67BACADC">
      <w:start w:val="1"/>
      <w:numFmt w:val="bullet"/>
      <w:lvlText w:val=""/>
      <w:lvlJc w:val="left"/>
      <w:pPr>
        <w:ind w:left="5040" w:hanging="360"/>
      </w:pPr>
      <w:rPr>
        <w:rFonts w:ascii="Symbol" w:hAnsi="Symbol" w:hint="default"/>
      </w:rPr>
    </w:lvl>
    <w:lvl w:ilvl="7" w:tplc="F4E22E88">
      <w:start w:val="1"/>
      <w:numFmt w:val="bullet"/>
      <w:lvlText w:val="o"/>
      <w:lvlJc w:val="left"/>
      <w:pPr>
        <w:ind w:left="5760" w:hanging="360"/>
      </w:pPr>
      <w:rPr>
        <w:rFonts w:ascii="Courier New" w:hAnsi="Courier New" w:hint="default"/>
      </w:rPr>
    </w:lvl>
    <w:lvl w:ilvl="8" w:tplc="5EE05100">
      <w:start w:val="1"/>
      <w:numFmt w:val="bullet"/>
      <w:lvlText w:val=""/>
      <w:lvlJc w:val="left"/>
      <w:pPr>
        <w:ind w:left="6480" w:hanging="360"/>
      </w:pPr>
      <w:rPr>
        <w:rFonts w:ascii="Wingdings" w:hAnsi="Wingdings" w:hint="default"/>
      </w:rPr>
    </w:lvl>
  </w:abstractNum>
  <w:abstractNum w:abstractNumId="8" w15:restartNumberingAfterBreak="0">
    <w:nsid w:val="5990DBDB"/>
    <w:multiLevelType w:val="hybridMultilevel"/>
    <w:tmpl w:val="FFFFFFFF"/>
    <w:lvl w:ilvl="0" w:tplc="C24C89E0">
      <w:start w:val="1"/>
      <w:numFmt w:val="bullet"/>
      <w:lvlText w:val="-"/>
      <w:lvlJc w:val="left"/>
      <w:pPr>
        <w:ind w:left="720" w:hanging="360"/>
      </w:pPr>
      <w:rPr>
        <w:rFonts w:ascii="&quot;Candara&quot;,sans-serif" w:hAnsi="&quot;Candara&quot;,sans-serif" w:hint="default"/>
      </w:rPr>
    </w:lvl>
    <w:lvl w:ilvl="1" w:tplc="DD467882">
      <w:start w:val="1"/>
      <w:numFmt w:val="bullet"/>
      <w:lvlText w:val="o"/>
      <w:lvlJc w:val="left"/>
      <w:pPr>
        <w:ind w:left="1440" w:hanging="360"/>
      </w:pPr>
      <w:rPr>
        <w:rFonts w:ascii="Courier New" w:hAnsi="Courier New" w:hint="default"/>
      </w:rPr>
    </w:lvl>
    <w:lvl w:ilvl="2" w:tplc="7F70612C">
      <w:start w:val="1"/>
      <w:numFmt w:val="bullet"/>
      <w:lvlText w:val=""/>
      <w:lvlJc w:val="left"/>
      <w:pPr>
        <w:ind w:left="2160" w:hanging="360"/>
      </w:pPr>
      <w:rPr>
        <w:rFonts w:ascii="Wingdings" w:hAnsi="Wingdings" w:hint="default"/>
      </w:rPr>
    </w:lvl>
    <w:lvl w:ilvl="3" w:tplc="40487CF2">
      <w:start w:val="1"/>
      <w:numFmt w:val="bullet"/>
      <w:lvlText w:val=""/>
      <w:lvlJc w:val="left"/>
      <w:pPr>
        <w:ind w:left="2880" w:hanging="360"/>
      </w:pPr>
      <w:rPr>
        <w:rFonts w:ascii="Symbol" w:hAnsi="Symbol" w:hint="default"/>
      </w:rPr>
    </w:lvl>
    <w:lvl w:ilvl="4" w:tplc="F4E6D4FA">
      <w:start w:val="1"/>
      <w:numFmt w:val="bullet"/>
      <w:lvlText w:val="o"/>
      <w:lvlJc w:val="left"/>
      <w:pPr>
        <w:ind w:left="3600" w:hanging="360"/>
      </w:pPr>
      <w:rPr>
        <w:rFonts w:ascii="Courier New" w:hAnsi="Courier New" w:hint="default"/>
      </w:rPr>
    </w:lvl>
    <w:lvl w:ilvl="5" w:tplc="F2AC6D1A">
      <w:start w:val="1"/>
      <w:numFmt w:val="bullet"/>
      <w:lvlText w:val=""/>
      <w:lvlJc w:val="left"/>
      <w:pPr>
        <w:ind w:left="4320" w:hanging="360"/>
      </w:pPr>
      <w:rPr>
        <w:rFonts w:ascii="Wingdings" w:hAnsi="Wingdings" w:hint="default"/>
      </w:rPr>
    </w:lvl>
    <w:lvl w:ilvl="6" w:tplc="E35CC314">
      <w:start w:val="1"/>
      <w:numFmt w:val="bullet"/>
      <w:lvlText w:val=""/>
      <w:lvlJc w:val="left"/>
      <w:pPr>
        <w:ind w:left="5040" w:hanging="360"/>
      </w:pPr>
      <w:rPr>
        <w:rFonts w:ascii="Symbol" w:hAnsi="Symbol" w:hint="default"/>
      </w:rPr>
    </w:lvl>
    <w:lvl w:ilvl="7" w:tplc="6A7A2DF0">
      <w:start w:val="1"/>
      <w:numFmt w:val="bullet"/>
      <w:lvlText w:val="o"/>
      <w:lvlJc w:val="left"/>
      <w:pPr>
        <w:ind w:left="5760" w:hanging="360"/>
      </w:pPr>
      <w:rPr>
        <w:rFonts w:ascii="Courier New" w:hAnsi="Courier New" w:hint="default"/>
      </w:rPr>
    </w:lvl>
    <w:lvl w:ilvl="8" w:tplc="996A0684">
      <w:start w:val="1"/>
      <w:numFmt w:val="bullet"/>
      <w:lvlText w:val=""/>
      <w:lvlJc w:val="left"/>
      <w:pPr>
        <w:ind w:left="6480" w:hanging="360"/>
      </w:pPr>
      <w:rPr>
        <w:rFonts w:ascii="Wingdings" w:hAnsi="Wingdings" w:hint="default"/>
      </w:rPr>
    </w:lvl>
  </w:abstractNum>
  <w:abstractNum w:abstractNumId="9" w15:restartNumberingAfterBreak="0">
    <w:nsid w:val="59DC9EE0"/>
    <w:multiLevelType w:val="hybridMultilevel"/>
    <w:tmpl w:val="FFFFFFFF"/>
    <w:lvl w:ilvl="0" w:tplc="1A2EC502">
      <w:start w:val="1"/>
      <w:numFmt w:val="bullet"/>
      <w:lvlText w:val="-"/>
      <w:lvlJc w:val="left"/>
      <w:pPr>
        <w:ind w:left="720" w:hanging="360"/>
      </w:pPr>
      <w:rPr>
        <w:rFonts w:ascii="&quot;Candara&quot;,sans-serif" w:hAnsi="&quot;Candara&quot;,sans-serif" w:hint="default"/>
      </w:rPr>
    </w:lvl>
    <w:lvl w:ilvl="1" w:tplc="5EE84406">
      <w:start w:val="1"/>
      <w:numFmt w:val="bullet"/>
      <w:lvlText w:val="o"/>
      <w:lvlJc w:val="left"/>
      <w:pPr>
        <w:ind w:left="1440" w:hanging="360"/>
      </w:pPr>
      <w:rPr>
        <w:rFonts w:ascii="Courier New" w:hAnsi="Courier New" w:hint="default"/>
      </w:rPr>
    </w:lvl>
    <w:lvl w:ilvl="2" w:tplc="0984797E">
      <w:start w:val="1"/>
      <w:numFmt w:val="bullet"/>
      <w:lvlText w:val=""/>
      <w:lvlJc w:val="left"/>
      <w:pPr>
        <w:ind w:left="2160" w:hanging="360"/>
      </w:pPr>
      <w:rPr>
        <w:rFonts w:ascii="Wingdings" w:hAnsi="Wingdings" w:hint="default"/>
      </w:rPr>
    </w:lvl>
    <w:lvl w:ilvl="3" w:tplc="6C80E1E8">
      <w:start w:val="1"/>
      <w:numFmt w:val="bullet"/>
      <w:lvlText w:val=""/>
      <w:lvlJc w:val="left"/>
      <w:pPr>
        <w:ind w:left="2880" w:hanging="360"/>
      </w:pPr>
      <w:rPr>
        <w:rFonts w:ascii="Symbol" w:hAnsi="Symbol" w:hint="default"/>
      </w:rPr>
    </w:lvl>
    <w:lvl w:ilvl="4" w:tplc="144ACE94">
      <w:start w:val="1"/>
      <w:numFmt w:val="bullet"/>
      <w:lvlText w:val="o"/>
      <w:lvlJc w:val="left"/>
      <w:pPr>
        <w:ind w:left="3600" w:hanging="360"/>
      </w:pPr>
      <w:rPr>
        <w:rFonts w:ascii="Courier New" w:hAnsi="Courier New" w:hint="default"/>
      </w:rPr>
    </w:lvl>
    <w:lvl w:ilvl="5" w:tplc="BB9AA812">
      <w:start w:val="1"/>
      <w:numFmt w:val="bullet"/>
      <w:lvlText w:val=""/>
      <w:lvlJc w:val="left"/>
      <w:pPr>
        <w:ind w:left="4320" w:hanging="360"/>
      </w:pPr>
      <w:rPr>
        <w:rFonts w:ascii="Wingdings" w:hAnsi="Wingdings" w:hint="default"/>
      </w:rPr>
    </w:lvl>
    <w:lvl w:ilvl="6" w:tplc="5922C194">
      <w:start w:val="1"/>
      <w:numFmt w:val="bullet"/>
      <w:lvlText w:val=""/>
      <w:lvlJc w:val="left"/>
      <w:pPr>
        <w:ind w:left="5040" w:hanging="360"/>
      </w:pPr>
      <w:rPr>
        <w:rFonts w:ascii="Symbol" w:hAnsi="Symbol" w:hint="default"/>
      </w:rPr>
    </w:lvl>
    <w:lvl w:ilvl="7" w:tplc="FD5A053E">
      <w:start w:val="1"/>
      <w:numFmt w:val="bullet"/>
      <w:lvlText w:val="o"/>
      <w:lvlJc w:val="left"/>
      <w:pPr>
        <w:ind w:left="5760" w:hanging="360"/>
      </w:pPr>
      <w:rPr>
        <w:rFonts w:ascii="Courier New" w:hAnsi="Courier New" w:hint="default"/>
      </w:rPr>
    </w:lvl>
    <w:lvl w:ilvl="8" w:tplc="93523D4E">
      <w:start w:val="1"/>
      <w:numFmt w:val="bullet"/>
      <w:lvlText w:val=""/>
      <w:lvlJc w:val="left"/>
      <w:pPr>
        <w:ind w:left="6480" w:hanging="360"/>
      </w:pPr>
      <w:rPr>
        <w:rFonts w:ascii="Wingdings" w:hAnsi="Wingdings" w:hint="default"/>
      </w:rPr>
    </w:lvl>
  </w:abstractNum>
  <w:abstractNum w:abstractNumId="10" w15:restartNumberingAfterBreak="0">
    <w:nsid w:val="677E1385"/>
    <w:multiLevelType w:val="hybridMultilevel"/>
    <w:tmpl w:val="FFFFFFFF"/>
    <w:lvl w:ilvl="0" w:tplc="3880FA20">
      <w:start w:val="1"/>
      <w:numFmt w:val="bullet"/>
      <w:lvlText w:val="-"/>
      <w:lvlJc w:val="left"/>
      <w:pPr>
        <w:ind w:left="720" w:hanging="360"/>
      </w:pPr>
      <w:rPr>
        <w:rFonts w:ascii="&quot;Candara&quot;,sans-serif" w:hAnsi="&quot;Candara&quot;,sans-serif" w:hint="default"/>
      </w:rPr>
    </w:lvl>
    <w:lvl w:ilvl="1" w:tplc="63FC1946">
      <w:start w:val="1"/>
      <w:numFmt w:val="bullet"/>
      <w:lvlText w:val="o"/>
      <w:lvlJc w:val="left"/>
      <w:pPr>
        <w:ind w:left="1440" w:hanging="360"/>
      </w:pPr>
      <w:rPr>
        <w:rFonts w:ascii="Courier New" w:hAnsi="Courier New" w:hint="default"/>
      </w:rPr>
    </w:lvl>
    <w:lvl w:ilvl="2" w:tplc="FDE6F584">
      <w:start w:val="1"/>
      <w:numFmt w:val="bullet"/>
      <w:lvlText w:val=""/>
      <w:lvlJc w:val="left"/>
      <w:pPr>
        <w:ind w:left="2160" w:hanging="360"/>
      </w:pPr>
      <w:rPr>
        <w:rFonts w:ascii="Wingdings" w:hAnsi="Wingdings" w:hint="default"/>
      </w:rPr>
    </w:lvl>
    <w:lvl w:ilvl="3" w:tplc="8B6E8AD4">
      <w:start w:val="1"/>
      <w:numFmt w:val="bullet"/>
      <w:lvlText w:val=""/>
      <w:lvlJc w:val="left"/>
      <w:pPr>
        <w:ind w:left="2880" w:hanging="360"/>
      </w:pPr>
      <w:rPr>
        <w:rFonts w:ascii="Symbol" w:hAnsi="Symbol" w:hint="default"/>
      </w:rPr>
    </w:lvl>
    <w:lvl w:ilvl="4" w:tplc="761A2D52">
      <w:start w:val="1"/>
      <w:numFmt w:val="bullet"/>
      <w:lvlText w:val="o"/>
      <w:lvlJc w:val="left"/>
      <w:pPr>
        <w:ind w:left="3600" w:hanging="360"/>
      </w:pPr>
      <w:rPr>
        <w:rFonts w:ascii="Courier New" w:hAnsi="Courier New" w:hint="default"/>
      </w:rPr>
    </w:lvl>
    <w:lvl w:ilvl="5" w:tplc="116492E4">
      <w:start w:val="1"/>
      <w:numFmt w:val="bullet"/>
      <w:lvlText w:val=""/>
      <w:lvlJc w:val="left"/>
      <w:pPr>
        <w:ind w:left="4320" w:hanging="360"/>
      </w:pPr>
      <w:rPr>
        <w:rFonts w:ascii="Wingdings" w:hAnsi="Wingdings" w:hint="default"/>
      </w:rPr>
    </w:lvl>
    <w:lvl w:ilvl="6" w:tplc="C59A5CD8">
      <w:start w:val="1"/>
      <w:numFmt w:val="bullet"/>
      <w:lvlText w:val=""/>
      <w:lvlJc w:val="left"/>
      <w:pPr>
        <w:ind w:left="5040" w:hanging="360"/>
      </w:pPr>
      <w:rPr>
        <w:rFonts w:ascii="Symbol" w:hAnsi="Symbol" w:hint="default"/>
      </w:rPr>
    </w:lvl>
    <w:lvl w:ilvl="7" w:tplc="33B058A0">
      <w:start w:val="1"/>
      <w:numFmt w:val="bullet"/>
      <w:lvlText w:val="o"/>
      <w:lvlJc w:val="left"/>
      <w:pPr>
        <w:ind w:left="5760" w:hanging="360"/>
      </w:pPr>
      <w:rPr>
        <w:rFonts w:ascii="Courier New" w:hAnsi="Courier New" w:hint="default"/>
      </w:rPr>
    </w:lvl>
    <w:lvl w:ilvl="8" w:tplc="5EB25346">
      <w:start w:val="1"/>
      <w:numFmt w:val="bullet"/>
      <w:lvlText w:val=""/>
      <w:lvlJc w:val="left"/>
      <w:pPr>
        <w:ind w:left="6480" w:hanging="360"/>
      </w:pPr>
      <w:rPr>
        <w:rFonts w:ascii="Wingdings" w:hAnsi="Wingdings" w:hint="default"/>
      </w:rPr>
    </w:lvl>
  </w:abstractNum>
  <w:abstractNum w:abstractNumId="11" w15:restartNumberingAfterBreak="0">
    <w:nsid w:val="67FE9AFE"/>
    <w:multiLevelType w:val="hybridMultilevel"/>
    <w:tmpl w:val="FFFFFFFF"/>
    <w:lvl w:ilvl="0" w:tplc="77580E8A">
      <w:start w:val="1"/>
      <w:numFmt w:val="bullet"/>
      <w:lvlText w:val="-"/>
      <w:lvlJc w:val="left"/>
      <w:pPr>
        <w:ind w:left="720" w:hanging="360"/>
      </w:pPr>
      <w:rPr>
        <w:rFonts w:ascii="&quot;Candara&quot;,sans-serif" w:hAnsi="&quot;Candara&quot;,sans-serif" w:hint="default"/>
      </w:rPr>
    </w:lvl>
    <w:lvl w:ilvl="1" w:tplc="3BE8A214">
      <w:start w:val="1"/>
      <w:numFmt w:val="bullet"/>
      <w:lvlText w:val="o"/>
      <w:lvlJc w:val="left"/>
      <w:pPr>
        <w:ind w:left="1440" w:hanging="360"/>
      </w:pPr>
      <w:rPr>
        <w:rFonts w:ascii="Courier New" w:hAnsi="Courier New" w:hint="default"/>
      </w:rPr>
    </w:lvl>
    <w:lvl w:ilvl="2" w:tplc="821C1416">
      <w:start w:val="1"/>
      <w:numFmt w:val="bullet"/>
      <w:lvlText w:val=""/>
      <w:lvlJc w:val="left"/>
      <w:pPr>
        <w:ind w:left="2160" w:hanging="360"/>
      </w:pPr>
      <w:rPr>
        <w:rFonts w:ascii="Wingdings" w:hAnsi="Wingdings" w:hint="default"/>
      </w:rPr>
    </w:lvl>
    <w:lvl w:ilvl="3" w:tplc="119CDFB8">
      <w:start w:val="1"/>
      <w:numFmt w:val="bullet"/>
      <w:lvlText w:val=""/>
      <w:lvlJc w:val="left"/>
      <w:pPr>
        <w:ind w:left="2880" w:hanging="360"/>
      </w:pPr>
      <w:rPr>
        <w:rFonts w:ascii="Symbol" w:hAnsi="Symbol" w:hint="default"/>
      </w:rPr>
    </w:lvl>
    <w:lvl w:ilvl="4" w:tplc="101A20D0">
      <w:start w:val="1"/>
      <w:numFmt w:val="bullet"/>
      <w:lvlText w:val="o"/>
      <w:lvlJc w:val="left"/>
      <w:pPr>
        <w:ind w:left="3600" w:hanging="360"/>
      </w:pPr>
      <w:rPr>
        <w:rFonts w:ascii="Courier New" w:hAnsi="Courier New" w:hint="default"/>
      </w:rPr>
    </w:lvl>
    <w:lvl w:ilvl="5" w:tplc="4B14CAB0">
      <w:start w:val="1"/>
      <w:numFmt w:val="bullet"/>
      <w:lvlText w:val=""/>
      <w:lvlJc w:val="left"/>
      <w:pPr>
        <w:ind w:left="4320" w:hanging="360"/>
      </w:pPr>
      <w:rPr>
        <w:rFonts w:ascii="Wingdings" w:hAnsi="Wingdings" w:hint="default"/>
      </w:rPr>
    </w:lvl>
    <w:lvl w:ilvl="6" w:tplc="4DCE53D8">
      <w:start w:val="1"/>
      <w:numFmt w:val="bullet"/>
      <w:lvlText w:val=""/>
      <w:lvlJc w:val="left"/>
      <w:pPr>
        <w:ind w:left="5040" w:hanging="360"/>
      </w:pPr>
      <w:rPr>
        <w:rFonts w:ascii="Symbol" w:hAnsi="Symbol" w:hint="default"/>
      </w:rPr>
    </w:lvl>
    <w:lvl w:ilvl="7" w:tplc="DD383BA6">
      <w:start w:val="1"/>
      <w:numFmt w:val="bullet"/>
      <w:lvlText w:val="o"/>
      <w:lvlJc w:val="left"/>
      <w:pPr>
        <w:ind w:left="5760" w:hanging="360"/>
      </w:pPr>
      <w:rPr>
        <w:rFonts w:ascii="Courier New" w:hAnsi="Courier New" w:hint="default"/>
      </w:rPr>
    </w:lvl>
    <w:lvl w:ilvl="8" w:tplc="C9D2F398">
      <w:start w:val="1"/>
      <w:numFmt w:val="bullet"/>
      <w:lvlText w:val=""/>
      <w:lvlJc w:val="left"/>
      <w:pPr>
        <w:ind w:left="6480" w:hanging="360"/>
      </w:pPr>
      <w:rPr>
        <w:rFonts w:ascii="Wingdings" w:hAnsi="Wingdings" w:hint="default"/>
      </w:rPr>
    </w:lvl>
  </w:abstractNum>
  <w:abstractNum w:abstractNumId="12" w15:restartNumberingAfterBreak="0">
    <w:nsid w:val="78CAFA7B"/>
    <w:multiLevelType w:val="hybridMultilevel"/>
    <w:tmpl w:val="FFFFFFFF"/>
    <w:lvl w:ilvl="0" w:tplc="A34C22C4">
      <w:start w:val="1"/>
      <w:numFmt w:val="bullet"/>
      <w:lvlText w:val="-"/>
      <w:lvlJc w:val="left"/>
      <w:pPr>
        <w:ind w:left="720" w:hanging="360"/>
      </w:pPr>
      <w:rPr>
        <w:rFonts w:ascii="&quot;Candara&quot;,sans-serif" w:hAnsi="&quot;Candara&quot;,sans-serif" w:hint="default"/>
      </w:rPr>
    </w:lvl>
    <w:lvl w:ilvl="1" w:tplc="36BE6A0C">
      <w:start w:val="1"/>
      <w:numFmt w:val="bullet"/>
      <w:lvlText w:val="o"/>
      <w:lvlJc w:val="left"/>
      <w:pPr>
        <w:ind w:left="1440" w:hanging="360"/>
      </w:pPr>
      <w:rPr>
        <w:rFonts w:ascii="Courier New" w:hAnsi="Courier New" w:hint="default"/>
      </w:rPr>
    </w:lvl>
    <w:lvl w:ilvl="2" w:tplc="B16AC2F6">
      <w:start w:val="1"/>
      <w:numFmt w:val="bullet"/>
      <w:lvlText w:val=""/>
      <w:lvlJc w:val="left"/>
      <w:pPr>
        <w:ind w:left="2160" w:hanging="360"/>
      </w:pPr>
      <w:rPr>
        <w:rFonts w:ascii="Wingdings" w:hAnsi="Wingdings" w:hint="default"/>
      </w:rPr>
    </w:lvl>
    <w:lvl w:ilvl="3" w:tplc="DB025ABE">
      <w:start w:val="1"/>
      <w:numFmt w:val="bullet"/>
      <w:lvlText w:val=""/>
      <w:lvlJc w:val="left"/>
      <w:pPr>
        <w:ind w:left="2880" w:hanging="360"/>
      </w:pPr>
      <w:rPr>
        <w:rFonts w:ascii="Symbol" w:hAnsi="Symbol" w:hint="default"/>
      </w:rPr>
    </w:lvl>
    <w:lvl w:ilvl="4" w:tplc="B50E4A8C">
      <w:start w:val="1"/>
      <w:numFmt w:val="bullet"/>
      <w:lvlText w:val="o"/>
      <w:lvlJc w:val="left"/>
      <w:pPr>
        <w:ind w:left="3600" w:hanging="360"/>
      </w:pPr>
      <w:rPr>
        <w:rFonts w:ascii="Courier New" w:hAnsi="Courier New" w:hint="default"/>
      </w:rPr>
    </w:lvl>
    <w:lvl w:ilvl="5" w:tplc="6DA85CFC">
      <w:start w:val="1"/>
      <w:numFmt w:val="bullet"/>
      <w:lvlText w:val=""/>
      <w:lvlJc w:val="left"/>
      <w:pPr>
        <w:ind w:left="4320" w:hanging="360"/>
      </w:pPr>
      <w:rPr>
        <w:rFonts w:ascii="Wingdings" w:hAnsi="Wingdings" w:hint="default"/>
      </w:rPr>
    </w:lvl>
    <w:lvl w:ilvl="6" w:tplc="CD8C2F30">
      <w:start w:val="1"/>
      <w:numFmt w:val="bullet"/>
      <w:lvlText w:val=""/>
      <w:lvlJc w:val="left"/>
      <w:pPr>
        <w:ind w:left="5040" w:hanging="360"/>
      </w:pPr>
      <w:rPr>
        <w:rFonts w:ascii="Symbol" w:hAnsi="Symbol" w:hint="default"/>
      </w:rPr>
    </w:lvl>
    <w:lvl w:ilvl="7" w:tplc="95B49B90">
      <w:start w:val="1"/>
      <w:numFmt w:val="bullet"/>
      <w:lvlText w:val="o"/>
      <w:lvlJc w:val="left"/>
      <w:pPr>
        <w:ind w:left="5760" w:hanging="360"/>
      </w:pPr>
      <w:rPr>
        <w:rFonts w:ascii="Courier New" w:hAnsi="Courier New" w:hint="default"/>
      </w:rPr>
    </w:lvl>
    <w:lvl w:ilvl="8" w:tplc="70BE939E">
      <w:start w:val="1"/>
      <w:numFmt w:val="bullet"/>
      <w:lvlText w:val=""/>
      <w:lvlJc w:val="left"/>
      <w:pPr>
        <w:ind w:left="6480" w:hanging="360"/>
      </w:pPr>
      <w:rPr>
        <w:rFonts w:ascii="Wingdings" w:hAnsi="Wingdings" w:hint="default"/>
      </w:rPr>
    </w:lvl>
  </w:abstractNum>
  <w:abstractNum w:abstractNumId="13" w15:restartNumberingAfterBreak="0">
    <w:nsid w:val="7FC4CFD1"/>
    <w:multiLevelType w:val="hybridMultilevel"/>
    <w:tmpl w:val="FFFFFFFF"/>
    <w:lvl w:ilvl="0" w:tplc="9AA64C56">
      <w:start w:val="1"/>
      <w:numFmt w:val="bullet"/>
      <w:lvlText w:val="-"/>
      <w:lvlJc w:val="left"/>
      <w:pPr>
        <w:ind w:left="720" w:hanging="360"/>
      </w:pPr>
      <w:rPr>
        <w:rFonts w:ascii="&quot;Candara&quot;,sans-serif" w:hAnsi="&quot;Candara&quot;,sans-serif" w:hint="default"/>
      </w:rPr>
    </w:lvl>
    <w:lvl w:ilvl="1" w:tplc="DFE26DA0">
      <w:start w:val="1"/>
      <w:numFmt w:val="bullet"/>
      <w:lvlText w:val="o"/>
      <w:lvlJc w:val="left"/>
      <w:pPr>
        <w:ind w:left="1440" w:hanging="360"/>
      </w:pPr>
      <w:rPr>
        <w:rFonts w:ascii="Courier New" w:hAnsi="Courier New" w:hint="default"/>
      </w:rPr>
    </w:lvl>
    <w:lvl w:ilvl="2" w:tplc="291093DE">
      <w:start w:val="1"/>
      <w:numFmt w:val="bullet"/>
      <w:lvlText w:val=""/>
      <w:lvlJc w:val="left"/>
      <w:pPr>
        <w:ind w:left="2160" w:hanging="360"/>
      </w:pPr>
      <w:rPr>
        <w:rFonts w:ascii="Wingdings" w:hAnsi="Wingdings" w:hint="default"/>
      </w:rPr>
    </w:lvl>
    <w:lvl w:ilvl="3" w:tplc="13C483D4">
      <w:start w:val="1"/>
      <w:numFmt w:val="bullet"/>
      <w:lvlText w:val=""/>
      <w:lvlJc w:val="left"/>
      <w:pPr>
        <w:ind w:left="2880" w:hanging="360"/>
      </w:pPr>
      <w:rPr>
        <w:rFonts w:ascii="Symbol" w:hAnsi="Symbol" w:hint="default"/>
      </w:rPr>
    </w:lvl>
    <w:lvl w:ilvl="4" w:tplc="C1CC345C">
      <w:start w:val="1"/>
      <w:numFmt w:val="bullet"/>
      <w:lvlText w:val="o"/>
      <w:lvlJc w:val="left"/>
      <w:pPr>
        <w:ind w:left="3600" w:hanging="360"/>
      </w:pPr>
      <w:rPr>
        <w:rFonts w:ascii="Courier New" w:hAnsi="Courier New" w:hint="default"/>
      </w:rPr>
    </w:lvl>
    <w:lvl w:ilvl="5" w:tplc="236C4212">
      <w:start w:val="1"/>
      <w:numFmt w:val="bullet"/>
      <w:lvlText w:val=""/>
      <w:lvlJc w:val="left"/>
      <w:pPr>
        <w:ind w:left="4320" w:hanging="360"/>
      </w:pPr>
      <w:rPr>
        <w:rFonts w:ascii="Wingdings" w:hAnsi="Wingdings" w:hint="default"/>
      </w:rPr>
    </w:lvl>
    <w:lvl w:ilvl="6" w:tplc="FD5A14F8">
      <w:start w:val="1"/>
      <w:numFmt w:val="bullet"/>
      <w:lvlText w:val=""/>
      <w:lvlJc w:val="left"/>
      <w:pPr>
        <w:ind w:left="5040" w:hanging="360"/>
      </w:pPr>
      <w:rPr>
        <w:rFonts w:ascii="Symbol" w:hAnsi="Symbol" w:hint="default"/>
      </w:rPr>
    </w:lvl>
    <w:lvl w:ilvl="7" w:tplc="EDC2DFD0">
      <w:start w:val="1"/>
      <w:numFmt w:val="bullet"/>
      <w:lvlText w:val="o"/>
      <w:lvlJc w:val="left"/>
      <w:pPr>
        <w:ind w:left="5760" w:hanging="360"/>
      </w:pPr>
      <w:rPr>
        <w:rFonts w:ascii="Courier New" w:hAnsi="Courier New" w:hint="default"/>
      </w:rPr>
    </w:lvl>
    <w:lvl w:ilvl="8" w:tplc="EED630C0">
      <w:start w:val="1"/>
      <w:numFmt w:val="bullet"/>
      <w:lvlText w:val=""/>
      <w:lvlJc w:val="left"/>
      <w:pPr>
        <w:ind w:left="6480" w:hanging="360"/>
      </w:pPr>
      <w:rPr>
        <w:rFonts w:ascii="Wingdings" w:hAnsi="Wingdings" w:hint="default"/>
      </w:rPr>
    </w:lvl>
  </w:abstractNum>
  <w:num w:numId="1" w16cid:durableId="364794931">
    <w:abstractNumId w:val="4"/>
  </w:num>
  <w:num w:numId="2" w16cid:durableId="1657688540">
    <w:abstractNumId w:val="5"/>
  </w:num>
  <w:num w:numId="3" w16cid:durableId="328020111">
    <w:abstractNumId w:val="12"/>
  </w:num>
  <w:num w:numId="4" w16cid:durableId="718626034">
    <w:abstractNumId w:val="10"/>
  </w:num>
  <w:num w:numId="5" w16cid:durableId="1267494753">
    <w:abstractNumId w:val="13"/>
  </w:num>
  <w:num w:numId="6" w16cid:durableId="99960677">
    <w:abstractNumId w:val="2"/>
  </w:num>
  <w:num w:numId="7" w16cid:durableId="1727534459">
    <w:abstractNumId w:val="11"/>
  </w:num>
  <w:num w:numId="8" w16cid:durableId="976491476">
    <w:abstractNumId w:val="3"/>
  </w:num>
  <w:num w:numId="9" w16cid:durableId="1218472879">
    <w:abstractNumId w:val="8"/>
  </w:num>
  <w:num w:numId="10" w16cid:durableId="343168974">
    <w:abstractNumId w:val="1"/>
  </w:num>
  <w:num w:numId="11" w16cid:durableId="339166890">
    <w:abstractNumId w:val="7"/>
  </w:num>
  <w:num w:numId="12" w16cid:durableId="344131568">
    <w:abstractNumId w:val="9"/>
  </w:num>
  <w:num w:numId="13" w16cid:durableId="725228970">
    <w:abstractNumId w:val="6"/>
  </w:num>
  <w:num w:numId="14" w16cid:durableId="1662654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E7"/>
    <w:rsid w:val="00094245"/>
    <w:rsid w:val="00096440"/>
    <w:rsid w:val="000A10A3"/>
    <w:rsid w:val="000C4D35"/>
    <w:rsid w:val="000C5F2F"/>
    <w:rsid w:val="0012194E"/>
    <w:rsid w:val="00122064"/>
    <w:rsid w:val="001227AF"/>
    <w:rsid w:val="001402A5"/>
    <w:rsid w:val="00176F6E"/>
    <w:rsid w:val="00184BC9"/>
    <w:rsid w:val="001B5BC6"/>
    <w:rsid w:val="00251845"/>
    <w:rsid w:val="00272B9E"/>
    <w:rsid w:val="002767E7"/>
    <w:rsid w:val="002972A3"/>
    <w:rsid w:val="002C3294"/>
    <w:rsid w:val="002D06E0"/>
    <w:rsid w:val="002D218B"/>
    <w:rsid w:val="002D411C"/>
    <w:rsid w:val="00303E50"/>
    <w:rsid w:val="003207D2"/>
    <w:rsid w:val="003478AF"/>
    <w:rsid w:val="00357EDA"/>
    <w:rsid w:val="00372B12"/>
    <w:rsid w:val="00373526"/>
    <w:rsid w:val="003804F3"/>
    <w:rsid w:val="003822FD"/>
    <w:rsid w:val="003A0358"/>
    <w:rsid w:val="003B0DDB"/>
    <w:rsid w:val="003B6F73"/>
    <w:rsid w:val="003D28B0"/>
    <w:rsid w:val="003D3052"/>
    <w:rsid w:val="003D75A0"/>
    <w:rsid w:val="003F2E34"/>
    <w:rsid w:val="003F4A36"/>
    <w:rsid w:val="004115B9"/>
    <w:rsid w:val="004339FB"/>
    <w:rsid w:val="004419D9"/>
    <w:rsid w:val="004453E1"/>
    <w:rsid w:val="00453419"/>
    <w:rsid w:val="00463E65"/>
    <w:rsid w:val="00481D17"/>
    <w:rsid w:val="00485491"/>
    <w:rsid w:val="004D4881"/>
    <w:rsid w:val="005105DA"/>
    <w:rsid w:val="00534DDE"/>
    <w:rsid w:val="00545AEC"/>
    <w:rsid w:val="00555488"/>
    <w:rsid w:val="005B1843"/>
    <w:rsid w:val="005B30FE"/>
    <w:rsid w:val="005D7E07"/>
    <w:rsid w:val="005E0B5D"/>
    <w:rsid w:val="00607E62"/>
    <w:rsid w:val="006145E1"/>
    <w:rsid w:val="006210F4"/>
    <w:rsid w:val="00625FD8"/>
    <w:rsid w:val="00664458"/>
    <w:rsid w:val="006A0A1B"/>
    <w:rsid w:val="006C2255"/>
    <w:rsid w:val="006C7CAB"/>
    <w:rsid w:val="006D35BD"/>
    <w:rsid w:val="006F58B0"/>
    <w:rsid w:val="007027E2"/>
    <w:rsid w:val="007171D0"/>
    <w:rsid w:val="00730C16"/>
    <w:rsid w:val="007377B7"/>
    <w:rsid w:val="00755E26"/>
    <w:rsid w:val="007572A8"/>
    <w:rsid w:val="00770AC6"/>
    <w:rsid w:val="0078060C"/>
    <w:rsid w:val="00784A9E"/>
    <w:rsid w:val="00790918"/>
    <w:rsid w:val="007B527E"/>
    <w:rsid w:val="007B6047"/>
    <w:rsid w:val="007C23C0"/>
    <w:rsid w:val="007D7BFE"/>
    <w:rsid w:val="007E7940"/>
    <w:rsid w:val="0081026B"/>
    <w:rsid w:val="00831916"/>
    <w:rsid w:val="008B5484"/>
    <w:rsid w:val="008C3E94"/>
    <w:rsid w:val="008D69E3"/>
    <w:rsid w:val="00931AC2"/>
    <w:rsid w:val="00941732"/>
    <w:rsid w:val="00951581"/>
    <w:rsid w:val="0097181E"/>
    <w:rsid w:val="009729CE"/>
    <w:rsid w:val="009A2867"/>
    <w:rsid w:val="009B14C5"/>
    <w:rsid w:val="009B51C7"/>
    <w:rsid w:val="009D3275"/>
    <w:rsid w:val="009E5DF3"/>
    <w:rsid w:val="00A27D25"/>
    <w:rsid w:val="00A366D2"/>
    <w:rsid w:val="00A80A75"/>
    <w:rsid w:val="00A81424"/>
    <w:rsid w:val="00A84AC8"/>
    <w:rsid w:val="00A86230"/>
    <w:rsid w:val="00A905EF"/>
    <w:rsid w:val="00A91144"/>
    <w:rsid w:val="00AC5610"/>
    <w:rsid w:val="00AD43DB"/>
    <w:rsid w:val="00AD48C5"/>
    <w:rsid w:val="00AE4C83"/>
    <w:rsid w:val="00B20662"/>
    <w:rsid w:val="00B27C11"/>
    <w:rsid w:val="00B54557"/>
    <w:rsid w:val="00B65C68"/>
    <w:rsid w:val="00B84F94"/>
    <w:rsid w:val="00B95EF3"/>
    <w:rsid w:val="00B97F17"/>
    <w:rsid w:val="00BA3F38"/>
    <w:rsid w:val="00BB0AA6"/>
    <w:rsid w:val="00BB6441"/>
    <w:rsid w:val="00BC5E66"/>
    <w:rsid w:val="00BD0742"/>
    <w:rsid w:val="00BD5883"/>
    <w:rsid w:val="00BE11D1"/>
    <w:rsid w:val="00BE791F"/>
    <w:rsid w:val="00C13EC3"/>
    <w:rsid w:val="00C26F12"/>
    <w:rsid w:val="00C374E6"/>
    <w:rsid w:val="00C45000"/>
    <w:rsid w:val="00C50094"/>
    <w:rsid w:val="00C564AE"/>
    <w:rsid w:val="00C7634A"/>
    <w:rsid w:val="00CA791C"/>
    <w:rsid w:val="00CC2DB3"/>
    <w:rsid w:val="00CF25EC"/>
    <w:rsid w:val="00D533F4"/>
    <w:rsid w:val="00D555E9"/>
    <w:rsid w:val="00D73374"/>
    <w:rsid w:val="00D8524B"/>
    <w:rsid w:val="00DA2428"/>
    <w:rsid w:val="00DA2C59"/>
    <w:rsid w:val="00DA3FFB"/>
    <w:rsid w:val="00DA47FA"/>
    <w:rsid w:val="00DA4F40"/>
    <w:rsid w:val="00DC149A"/>
    <w:rsid w:val="00DD3F07"/>
    <w:rsid w:val="00E168F6"/>
    <w:rsid w:val="00E410EB"/>
    <w:rsid w:val="00E62A10"/>
    <w:rsid w:val="00EA172C"/>
    <w:rsid w:val="00EB71AC"/>
    <w:rsid w:val="00EC1BCC"/>
    <w:rsid w:val="00EC74A2"/>
    <w:rsid w:val="00ED2573"/>
    <w:rsid w:val="00ED3A3C"/>
    <w:rsid w:val="00ED7BEA"/>
    <w:rsid w:val="00EE3273"/>
    <w:rsid w:val="00EF76E1"/>
    <w:rsid w:val="00F06BC3"/>
    <w:rsid w:val="00F33BB8"/>
    <w:rsid w:val="00F36967"/>
    <w:rsid w:val="00F36DB9"/>
    <w:rsid w:val="00F658B6"/>
    <w:rsid w:val="00F67861"/>
    <w:rsid w:val="00F73AE0"/>
    <w:rsid w:val="00F753DD"/>
    <w:rsid w:val="00F75C20"/>
    <w:rsid w:val="00F84913"/>
    <w:rsid w:val="00FA417C"/>
    <w:rsid w:val="01DEA5B0"/>
    <w:rsid w:val="023B38AC"/>
    <w:rsid w:val="03DCEE99"/>
    <w:rsid w:val="041C5425"/>
    <w:rsid w:val="04A4FCA3"/>
    <w:rsid w:val="05B6A681"/>
    <w:rsid w:val="05FD7418"/>
    <w:rsid w:val="075FD5FE"/>
    <w:rsid w:val="07783AFE"/>
    <w:rsid w:val="079E1479"/>
    <w:rsid w:val="08655395"/>
    <w:rsid w:val="08D11249"/>
    <w:rsid w:val="096A89C7"/>
    <w:rsid w:val="0AAA1053"/>
    <w:rsid w:val="0B223EBF"/>
    <w:rsid w:val="0BC6D892"/>
    <w:rsid w:val="0BDF6037"/>
    <w:rsid w:val="0C415D7F"/>
    <w:rsid w:val="0C5FB1E2"/>
    <w:rsid w:val="0CBAF358"/>
    <w:rsid w:val="0E4EACE9"/>
    <w:rsid w:val="10268D12"/>
    <w:rsid w:val="1116D492"/>
    <w:rsid w:val="1156A074"/>
    <w:rsid w:val="1205B967"/>
    <w:rsid w:val="12197B69"/>
    <w:rsid w:val="122B56B5"/>
    <w:rsid w:val="12548A17"/>
    <w:rsid w:val="12E75037"/>
    <w:rsid w:val="1325F722"/>
    <w:rsid w:val="148F2D63"/>
    <w:rsid w:val="149A563B"/>
    <w:rsid w:val="14CC1090"/>
    <w:rsid w:val="1502DB56"/>
    <w:rsid w:val="1574775F"/>
    <w:rsid w:val="159766FB"/>
    <w:rsid w:val="16C877D1"/>
    <w:rsid w:val="17A3C007"/>
    <w:rsid w:val="17FA5DA1"/>
    <w:rsid w:val="18C06AD7"/>
    <w:rsid w:val="198DF887"/>
    <w:rsid w:val="1A30A35F"/>
    <w:rsid w:val="1A66C3C0"/>
    <w:rsid w:val="1C9F8E74"/>
    <w:rsid w:val="1CA0E35B"/>
    <w:rsid w:val="1D7EE2CD"/>
    <w:rsid w:val="1DD70860"/>
    <w:rsid w:val="1DED9B70"/>
    <w:rsid w:val="1FD22C50"/>
    <w:rsid w:val="213591CD"/>
    <w:rsid w:val="2168D4E4"/>
    <w:rsid w:val="23CD22F7"/>
    <w:rsid w:val="23F63854"/>
    <w:rsid w:val="2449D860"/>
    <w:rsid w:val="2494817E"/>
    <w:rsid w:val="2511AE06"/>
    <w:rsid w:val="2551EB14"/>
    <w:rsid w:val="255FD580"/>
    <w:rsid w:val="26C4045F"/>
    <w:rsid w:val="2757D148"/>
    <w:rsid w:val="2813D201"/>
    <w:rsid w:val="292D599B"/>
    <w:rsid w:val="29463B46"/>
    <w:rsid w:val="299A2B19"/>
    <w:rsid w:val="2BE00793"/>
    <w:rsid w:val="2C799A41"/>
    <w:rsid w:val="2CA868D3"/>
    <w:rsid w:val="2D9CD817"/>
    <w:rsid w:val="2DB3F5A4"/>
    <w:rsid w:val="2F499C46"/>
    <w:rsid w:val="2F71C9DC"/>
    <w:rsid w:val="311CB582"/>
    <w:rsid w:val="31414261"/>
    <w:rsid w:val="31EB9A03"/>
    <w:rsid w:val="33D68676"/>
    <w:rsid w:val="35194878"/>
    <w:rsid w:val="3544075C"/>
    <w:rsid w:val="35D97841"/>
    <w:rsid w:val="36DC541D"/>
    <w:rsid w:val="3773CE58"/>
    <w:rsid w:val="37D66529"/>
    <w:rsid w:val="38518E8D"/>
    <w:rsid w:val="386F45E7"/>
    <w:rsid w:val="386F9A26"/>
    <w:rsid w:val="392F7FCF"/>
    <w:rsid w:val="3986AAE0"/>
    <w:rsid w:val="3AF4BBFB"/>
    <w:rsid w:val="3BD01A18"/>
    <w:rsid w:val="3C1CD9C9"/>
    <w:rsid w:val="3C281BB6"/>
    <w:rsid w:val="3C2FDE48"/>
    <w:rsid w:val="3C75F832"/>
    <w:rsid w:val="3DE2FB79"/>
    <w:rsid w:val="3DE816AF"/>
    <w:rsid w:val="3E69DC5A"/>
    <w:rsid w:val="3E96E6D7"/>
    <w:rsid w:val="3FEE60D0"/>
    <w:rsid w:val="40458655"/>
    <w:rsid w:val="418D275F"/>
    <w:rsid w:val="41F8165B"/>
    <w:rsid w:val="42CDC42A"/>
    <w:rsid w:val="4457DE71"/>
    <w:rsid w:val="44B47700"/>
    <w:rsid w:val="44D08095"/>
    <w:rsid w:val="455A2358"/>
    <w:rsid w:val="45757D55"/>
    <w:rsid w:val="45BB030B"/>
    <w:rsid w:val="45D90114"/>
    <w:rsid w:val="461F34A1"/>
    <w:rsid w:val="46B7814A"/>
    <w:rsid w:val="47C3F837"/>
    <w:rsid w:val="4909C103"/>
    <w:rsid w:val="49921FC7"/>
    <w:rsid w:val="49BFCABA"/>
    <w:rsid w:val="49D83FD1"/>
    <w:rsid w:val="49E36314"/>
    <w:rsid w:val="4D8BBBB0"/>
    <w:rsid w:val="4F47ECE8"/>
    <w:rsid w:val="504549F3"/>
    <w:rsid w:val="5049E7F2"/>
    <w:rsid w:val="509715FF"/>
    <w:rsid w:val="543AC764"/>
    <w:rsid w:val="549FA9FA"/>
    <w:rsid w:val="54DE9C57"/>
    <w:rsid w:val="56D0A9A9"/>
    <w:rsid w:val="56F52AEE"/>
    <w:rsid w:val="57C71869"/>
    <w:rsid w:val="5ACB864E"/>
    <w:rsid w:val="5B58E33E"/>
    <w:rsid w:val="5C8172FB"/>
    <w:rsid w:val="5DDAEF01"/>
    <w:rsid w:val="5ED6D48C"/>
    <w:rsid w:val="5F6BF062"/>
    <w:rsid w:val="5F7A3190"/>
    <w:rsid w:val="5FDB36C2"/>
    <w:rsid w:val="5FF103D3"/>
    <w:rsid w:val="5FF9188B"/>
    <w:rsid w:val="608E43D5"/>
    <w:rsid w:val="6208D65F"/>
    <w:rsid w:val="62D456BD"/>
    <w:rsid w:val="634B282A"/>
    <w:rsid w:val="63616075"/>
    <w:rsid w:val="63E3F39E"/>
    <w:rsid w:val="63F3EF0A"/>
    <w:rsid w:val="64DAD696"/>
    <w:rsid w:val="64DF1577"/>
    <w:rsid w:val="6599E59B"/>
    <w:rsid w:val="670FC1CB"/>
    <w:rsid w:val="6775624C"/>
    <w:rsid w:val="67E8DCF7"/>
    <w:rsid w:val="6837862F"/>
    <w:rsid w:val="68EB5E3B"/>
    <w:rsid w:val="6A06FF49"/>
    <w:rsid w:val="6A7F2944"/>
    <w:rsid w:val="6C6FC158"/>
    <w:rsid w:val="6CE4404C"/>
    <w:rsid w:val="6D6C8BF5"/>
    <w:rsid w:val="6D7C1436"/>
    <w:rsid w:val="6E6F3500"/>
    <w:rsid w:val="6ED12494"/>
    <w:rsid w:val="6ED74F9B"/>
    <w:rsid w:val="6EF4BF51"/>
    <w:rsid w:val="6F5DED97"/>
    <w:rsid w:val="6FDBC553"/>
    <w:rsid w:val="71D9ACA1"/>
    <w:rsid w:val="72388A82"/>
    <w:rsid w:val="7268DA88"/>
    <w:rsid w:val="734D0AB0"/>
    <w:rsid w:val="73699F2B"/>
    <w:rsid w:val="7409C14F"/>
    <w:rsid w:val="741C7B78"/>
    <w:rsid w:val="74AC8CAA"/>
    <w:rsid w:val="7506B8FF"/>
    <w:rsid w:val="7508ED05"/>
    <w:rsid w:val="751F38A8"/>
    <w:rsid w:val="754777F8"/>
    <w:rsid w:val="7555D6A5"/>
    <w:rsid w:val="76905235"/>
    <w:rsid w:val="76C188BA"/>
    <w:rsid w:val="772367BE"/>
    <w:rsid w:val="78616177"/>
    <w:rsid w:val="7883D4F3"/>
    <w:rsid w:val="78FBBAD0"/>
    <w:rsid w:val="79C10812"/>
    <w:rsid w:val="7AFC4000"/>
    <w:rsid w:val="7B4BA372"/>
    <w:rsid w:val="7BE3DF7E"/>
    <w:rsid w:val="7C8ACBD4"/>
    <w:rsid w:val="7CE4E791"/>
    <w:rsid w:val="7D4EEAF7"/>
    <w:rsid w:val="7D894496"/>
    <w:rsid w:val="7DC9EF4F"/>
    <w:rsid w:val="7E3A093D"/>
    <w:rsid w:val="7E5764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31E60"/>
  <w15:chartTrackingRefBased/>
  <w15:docId w15:val="{CD620AFA-1446-43FE-A963-8C5DB1EE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4173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27D25"/>
    <w:pPr>
      <w:ind w:left="720"/>
      <w:contextualSpacing/>
    </w:pPr>
  </w:style>
  <w:style w:type="character" w:customStyle="1" w:styleId="normaltextrun">
    <w:name w:val="normaltextrun"/>
    <w:basedOn w:val="DefaultParagraphFont"/>
    <w:rsid w:val="00BB6441"/>
  </w:style>
  <w:style w:type="paragraph" w:styleId="NoSpacing">
    <w:name w:val="No Spacing"/>
    <w:uiPriority w:val="1"/>
    <w:qFormat/>
    <w:rsid w:val="6FDBC55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534055">
      <w:bodyDiv w:val="1"/>
      <w:marLeft w:val="0"/>
      <w:marRight w:val="0"/>
      <w:marTop w:val="0"/>
      <w:marBottom w:val="0"/>
      <w:divBdr>
        <w:top w:val="none" w:sz="0" w:space="0" w:color="auto"/>
        <w:left w:val="none" w:sz="0" w:space="0" w:color="auto"/>
        <w:bottom w:val="none" w:sz="0" w:space="0" w:color="auto"/>
        <w:right w:val="none" w:sz="0" w:space="0" w:color="auto"/>
      </w:divBdr>
      <w:divsChild>
        <w:div w:id="146164829">
          <w:marLeft w:val="0"/>
          <w:marRight w:val="0"/>
          <w:marTop w:val="0"/>
          <w:marBottom w:val="0"/>
          <w:divBdr>
            <w:top w:val="none" w:sz="0" w:space="0" w:color="auto"/>
            <w:left w:val="none" w:sz="0" w:space="0" w:color="auto"/>
            <w:bottom w:val="none" w:sz="0" w:space="0" w:color="auto"/>
            <w:right w:val="none" w:sz="0" w:space="0" w:color="auto"/>
          </w:divBdr>
        </w:div>
        <w:div w:id="154928674">
          <w:marLeft w:val="0"/>
          <w:marRight w:val="0"/>
          <w:marTop w:val="0"/>
          <w:marBottom w:val="0"/>
          <w:divBdr>
            <w:top w:val="none" w:sz="0" w:space="0" w:color="auto"/>
            <w:left w:val="none" w:sz="0" w:space="0" w:color="auto"/>
            <w:bottom w:val="none" w:sz="0" w:space="0" w:color="auto"/>
            <w:right w:val="none" w:sz="0" w:space="0" w:color="auto"/>
          </w:divBdr>
        </w:div>
        <w:div w:id="192695522">
          <w:marLeft w:val="0"/>
          <w:marRight w:val="0"/>
          <w:marTop w:val="0"/>
          <w:marBottom w:val="0"/>
          <w:divBdr>
            <w:top w:val="none" w:sz="0" w:space="0" w:color="auto"/>
            <w:left w:val="none" w:sz="0" w:space="0" w:color="auto"/>
            <w:bottom w:val="none" w:sz="0" w:space="0" w:color="auto"/>
            <w:right w:val="none" w:sz="0" w:space="0" w:color="auto"/>
          </w:divBdr>
        </w:div>
        <w:div w:id="224489460">
          <w:marLeft w:val="0"/>
          <w:marRight w:val="0"/>
          <w:marTop w:val="0"/>
          <w:marBottom w:val="0"/>
          <w:divBdr>
            <w:top w:val="none" w:sz="0" w:space="0" w:color="auto"/>
            <w:left w:val="none" w:sz="0" w:space="0" w:color="auto"/>
            <w:bottom w:val="none" w:sz="0" w:space="0" w:color="auto"/>
            <w:right w:val="none" w:sz="0" w:space="0" w:color="auto"/>
          </w:divBdr>
        </w:div>
        <w:div w:id="354382750">
          <w:marLeft w:val="0"/>
          <w:marRight w:val="0"/>
          <w:marTop w:val="0"/>
          <w:marBottom w:val="0"/>
          <w:divBdr>
            <w:top w:val="none" w:sz="0" w:space="0" w:color="auto"/>
            <w:left w:val="none" w:sz="0" w:space="0" w:color="auto"/>
            <w:bottom w:val="none" w:sz="0" w:space="0" w:color="auto"/>
            <w:right w:val="none" w:sz="0" w:space="0" w:color="auto"/>
          </w:divBdr>
        </w:div>
        <w:div w:id="685909444">
          <w:marLeft w:val="0"/>
          <w:marRight w:val="0"/>
          <w:marTop w:val="0"/>
          <w:marBottom w:val="0"/>
          <w:divBdr>
            <w:top w:val="none" w:sz="0" w:space="0" w:color="auto"/>
            <w:left w:val="none" w:sz="0" w:space="0" w:color="auto"/>
            <w:bottom w:val="none" w:sz="0" w:space="0" w:color="auto"/>
            <w:right w:val="none" w:sz="0" w:space="0" w:color="auto"/>
          </w:divBdr>
        </w:div>
        <w:div w:id="982393873">
          <w:marLeft w:val="0"/>
          <w:marRight w:val="0"/>
          <w:marTop w:val="0"/>
          <w:marBottom w:val="0"/>
          <w:divBdr>
            <w:top w:val="none" w:sz="0" w:space="0" w:color="auto"/>
            <w:left w:val="none" w:sz="0" w:space="0" w:color="auto"/>
            <w:bottom w:val="none" w:sz="0" w:space="0" w:color="auto"/>
            <w:right w:val="none" w:sz="0" w:space="0" w:color="auto"/>
          </w:divBdr>
        </w:div>
        <w:div w:id="1093093198">
          <w:marLeft w:val="0"/>
          <w:marRight w:val="0"/>
          <w:marTop w:val="0"/>
          <w:marBottom w:val="0"/>
          <w:divBdr>
            <w:top w:val="none" w:sz="0" w:space="0" w:color="auto"/>
            <w:left w:val="none" w:sz="0" w:space="0" w:color="auto"/>
            <w:bottom w:val="none" w:sz="0" w:space="0" w:color="auto"/>
            <w:right w:val="none" w:sz="0" w:space="0" w:color="auto"/>
          </w:divBdr>
        </w:div>
        <w:div w:id="1193612062">
          <w:marLeft w:val="0"/>
          <w:marRight w:val="0"/>
          <w:marTop w:val="0"/>
          <w:marBottom w:val="0"/>
          <w:divBdr>
            <w:top w:val="none" w:sz="0" w:space="0" w:color="auto"/>
            <w:left w:val="none" w:sz="0" w:space="0" w:color="auto"/>
            <w:bottom w:val="none" w:sz="0" w:space="0" w:color="auto"/>
            <w:right w:val="none" w:sz="0" w:space="0" w:color="auto"/>
          </w:divBdr>
        </w:div>
        <w:div w:id="1205210570">
          <w:marLeft w:val="0"/>
          <w:marRight w:val="0"/>
          <w:marTop w:val="0"/>
          <w:marBottom w:val="0"/>
          <w:divBdr>
            <w:top w:val="none" w:sz="0" w:space="0" w:color="auto"/>
            <w:left w:val="none" w:sz="0" w:space="0" w:color="auto"/>
            <w:bottom w:val="none" w:sz="0" w:space="0" w:color="auto"/>
            <w:right w:val="none" w:sz="0" w:space="0" w:color="auto"/>
          </w:divBdr>
        </w:div>
        <w:div w:id="1886677892">
          <w:marLeft w:val="0"/>
          <w:marRight w:val="0"/>
          <w:marTop w:val="0"/>
          <w:marBottom w:val="0"/>
          <w:divBdr>
            <w:top w:val="none" w:sz="0" w:space="0" w:color="auto"/>
            <w:left w:val="none" w:sz="0" w:space="0" w:color="auto"/>
            <w:bottom w:val="none" w:sz="0" w:space="0" w:color="auto"/>
            <w:right w:val="none" w:sz="0" w:space="0" w:color="auto"/>
          </w:divBdr>
        </w:div>
        <w:div w:id="2067100533">
          <w:marLeft w:val="0"/>
          <w:marRight w:val="0"/>
          <w:marTop w:val="0"/>
          <w:marBottom w:val="0"/>
          <w:divBdr>
            <w:top w:val="none" w:sz="0" w:space="0" w:color="auto"/>
            <w:left w:val="none" w:sz="0" w:space="0" w:color="auto"/>
            <w:bottom w:val="none" w:sz="0" w:space="0" w:color="auto"/>
            <w:right w:val="none" w:sz="0" w:space="0" w:color="auto"/>
          </w:divBdr>
        </w:div>
        <w:div w:id="2125071597">
          <w:marLeft w:val="0"/>
          <w:marRight w:val="0"/>
          <w:marTop w:val="0"/>
          <w:marBottom w:val="0"/>
          <w:divBdr>
            <w:top w:val="none" w:sz="0" w:space="0" w:color="auto"/>
            <w:left w:val="none" w:sz="0" w:space="0" w:color="auto"/>
            <w:bottom w:val="none" w:sz="0" w:space="0" w:color="auto"/>
            <w:right w:val="none" w:sz="0" w:space="0" w:color="auto"/>
          </w:divBdr>
        </w:div>
      </w:divsChild>
    </w:div>
    <w:div w:id="1024332103">
      <w:bodyDiv w:val="1"/>
      <w:marLeft w:val="0"/>
      <w:marRight w:val="0"/>
      <w:marTop w:val="0"/>
      <w:marBottom w:val="0"/>
      <w:divBdr>
        <w:top w:val="none" w:sz="0" w:space="0" w:color="auto"/>
        <w:left w:val="none" w:sz="0" w:space="0" w:color="auto"/>
        <w:bottom w:val="none" w:sz="0" w:space="0" w:color="auto"/>
        <w:right w:val="none" w:sz="0" w:space="0" w:color="auto"/>
      </w:divBdr>
      <w:divsChild>
        <w:div w:id="248008474">
          <w:marLeft w:val="0"/>
          <w:marRight w:val="0"/>
          <w:marTop w:val="0"/>
          <w:marBottom w:val="0"/>
          <w:divBdr>
            <w:top w:val="none" w:sz="0" w:space="0" w:color="auto"/>
            <w:left w:val="none" w:sz="0" w:space="0" w:color="auto"/>
            <w:bottom w:val="none" w:sz="0" w:space="0" w:color="auto"/>
            <w:right w:val="none" w:sz="0" w:space="0" w:color="auto"/>
          </w:divBdr>
        </w:div>
        <w:div w:id="398478206">
          <w:marLeft w:val="0"/>
          <w:marRight w:val="0"/>
          <w:marTop w:val="0"/>
          <w:marBottom w:val="0"/>
          <w:divBdr>
            <w:top w:val="none" w:sz="0" w:space="0" w:color="auto"/>
            <w:left w:val="none" w:sz="0" w:space="0" w:color="auto"/>
            <w:bottom w:val="none" w:sz="0" w:space="0" w:color="auto"/>
            <w:right w:val="none" w:sz="0" w:space="0" w:color="auto"/>
          </w:divBdr>
        </w:div>
        <w:div w:id="406728296">
          <w:marLeft w:val="0"/>
          <w:marRight w:val="0"/>
          <w:marTop w:val="0"/>
          <w:marBottom w:val="0"/>
          <w:divBdr>
            <w:top w:val="none" w:sz="0" w:space="0" w:color="auto"/>
            <w:left w:val="none" w:sz="0" w:space="0" w:color="auto"/>
            <w:bottom w:val="none" w:sz="0" w:space="0" w:color="auto"/>
            <w:right w:val="none" w:sz="0" w:space="0" w:color="auto"/>
          </w:divBdr>
        </w:div>
        <w:div w:id="784538876">
          <w:marLeft w:val="0"/>
          <w:marRight w:val="0"/>
          <w:marTop w:val="0"/>
          <w:marBottom w:val="0"/>
          <w:divBdr>
            <w:top w:val="none" w:sz="0" w:space="0" w:color="auto"/>
            <w:left w:val="none" w:sz="0" w:space="0" w:color="auto"/>
            <w:bottom w:val="none" w:sz="0" w:space="0" w:color="auto"/>
            <w:right w:val="none" w:sz="0" w:space="0" w:color="auto"/>
          </w:divBdr>
        </w:div>
        <w:div w:id="1401101196">
          <w:marLeft w:val="0"/>
          <w:marRight w:val="0"/>
          <w:marTop w:val="0"/>
          <w:marBottom w:val="0"/>
          <w:divBdr>
            <w:top w:val="none" w:sz="0" w:space="0" w:color="auto"/>
            <w:left w:val="none" w:sz="0" w:space="0" w:color="auto"/>
            <w:bottom w:val="none" w:sz="0" w:space="0" w:color="auto"/>
            <w:right w:val="none" w:sz="0" w:space="0" w:color="auto"/>
          </w:divBdr>
        </w:div>
        <w:div w:id="1608153276">
          <w:marLeft w:val="0"/>
          <w:marRight w:val="0"/>
          <w:marTop w:val="0"/>
          <w:marBottom w:val="0"/>
          <w:divBdr>
            <w:top w:val="none" w:sz="0" w:space="0" w:color="auto"/>
            <w:left w:val="none" w:sz="0" w:space="0" w:color="auto"/>
            <w:bottom w:val="none" w:sz="0" w:space="0" w:color="auto"/>
            <w:right w:val="none" w:sz="0" w:space="0" w:color="auto"/>
          </w:divBdr>
        </w:div>
        <w:div w:id="1729377067">
          <w:marLeft w:val="0"/>
          <w:marRight w:val="0"/>
          <w:marTop w:val="0"/>
          <w:marBottom w:val="0"/>
          <w:divBdr>
            <w:top w:val="none" w:sz="0" w:space="0" w:color="auto"/>
            <w:left w:val="none" w:sz="0" w:space="0" w:color="auto"/>
            <w:bottom w:val="none" w:sz="0" w:space="0" w:color="auto"/>
            <w:right w:val="none" w:sz="0" w:space="0" w:color="auto"/>
          </w:divBdr>
        </w:div>
        <w:div w:id="1896768421">
          <w:marLeft w:val="0"/>
          <w:marRight w:val="0"/>
          <w:marTop w:val="0"/>
          <w:marBottom w:val="0"/>
          <w:divBdr>
            <w:top w:val="none" w:sz="0" w:space="0" w:color="auto"/>
            <w:left w:val="none" w:sz="0" w:space="0" w:color="auto"/>
            <w:bottom w:val="none" w:sz="0" w:space="0" w:color="auto"/>
            <w:right w:val="none" w:sz="0" w:space="0" w:color="auto"/>
          </w:divBdr>
        </w:div>
        <w:div w:id="1945649043">
          <w:marLeft w:val="0"/>
          <w:marRight w:val="0"/>
          <w:marTop w:val="0"/>
          <w:marBottom w:val="0"/>
          <w:divBdr>
            <w:top w:val="none" w:sz="0" w:space="0" w:color="auto"/>
            <w:left w:val="none" w:sz="0" w:space="0" w:color="auto"/>
            <w:bottom w:val="none" w:sz="0" w:space="0" w:color="auto"/>
            <w:right w:val="none" w:sz="0" w:space="0" w:color="auto"/>
          </w:divBdr>
        </w:div>
        <w:div w:id="1972856229">
          <w:marLeft w:val="0"/>
          <w:marRight w:val="0"/>
          <w:marTop w:val="0"/>
          <w:marBottom w:val="0"/>
          <w:divBdr>
            <w:top w:val="none" w:sz="0" w:space="0" w:color="auto"/>
            <w:left w:val="none" w:sz="0" w:space="0" w:color="auto"/>
            <w:bottom w:val="none" w:sz="0" w:space="0" w:color="auto"/>
            <w:right w:val="none" w:sz="0" w:space="0" w:color="auto"/>
          </w:divBdr>
        </w:div>
      </w:divsChild>
    </w:div>
    <w:div w:id="1603221218">
      <w:bodyDiv w:val="1"/>
      <w:marLeft w:val="0"/>
      <w:marRight w:val="0"/>
      <w:marTop w:val="0"/>
      <w:marBottom w:val="0"/>
      <w:divBdr>
        <w:top w:val="none" w:sz="0" w:space="0" w:color="auto"/>
        <w:left w:val="none" w:sz="0" w:space="0" w:color="auto"/>
        <w:bottom w:val="none" w:sz="0" w:space="0" w:color="auto"/>
        <w:right w:val="none" w:sz="0" w:space="0" w:color="auto"/>
      </w:divBdr>
      <w:divsChild>
        <w:div w:id="140274385">
          <w:marLeft w:val="0"/>
          <w:marRight w:val="0"/>
          <w:marTop w:val="0"/>
          <w:marBottom w:val="0"/>
          <w:divBdr>
            <w:top w:val="none" w:sz="0" w:space="0" w:color="auto"/>
            <w:left w:val="none" w:sz="0" w:space="0" w:color="auto"/>
            <w:bottom w:val="none" w:sz="0" w:space="0" w:color="auto"/>
            <w:right w:val="none" w:sz="0" w:space="0" w:color="auto"/>
          </w:divBdr>
        </w:div>
        <w:div w:id="178201591">
          <w:marLeft w:val="0"/>
          <w:marRight w:val="0"/>
          <w:marTop w:val="0"/>
          <w:marBottom w:val="0"/>
          <w:divBdr>
            <w:top w:val="none" w:sz="0" w:space="0" w:color="auto"/>
            <w:left w:val="none" w:sz="0" w:space="0" w:color="auto"/>
            <w:bottom w:val="none" w:sz="0" w:space="0" w:color="auto"/>
            <w:right w:val="none" w:sz="0" w:space="0" w:color="auto"/>
          </w:divBdr>
        </w:div>
        <w:div w:id="201751081">
          <w:marLeft w:val="0"/>
          <w:marRight w:val="0"/>
          <w:marTop w:val="0"/>
          <w:marBottom w:val="0"/>
          <w:divBdr>
            <w:top w:val="none" w:sz="0" w:space="0" w:color="auto"/>
            <w:left w:val="none" w:sz="0" w:space="0" w:color="auto"/>
            <w:bottom w:val="none" w:sz="0" w:space="0" w:color="auto"/>
            <w:right w:val="none" w:sz="0" w:space="0" w:color="auto"/>
          </w:divBdr>
        </w:div>
        <w:div w:id="362941327">
          <w:marLeft w:val="0"/>
          <w:marRight w:val="0"/>
          <w:marTop w:val="0"/>
          <w:marBottom w:val="0"/>
          <w:divBdr>
            <w:top w:val="none" w:sz="0" w:space="0" w:color="auto"/>
            <w:left w:val="none" w:sz="0" w:space="0" w:color="auto"/>
            <w:bottom w:val="none" w:sz="0" w:space="0" w:color="auto"/>
            <w:right w:val="none" w:sz="0" w:space="0" w:color="auto"/>
          </w:divBdr>
        </w:div>
        <w:div w:id="626933355">
          <w:marLeft w:val="0"/>
          <w:marRight w:val="0"/>
          <w:marTop w:val="0"/>
          <w:marBottom w:val="0"/>
          <w:divBdr>
            <w:top w:val="none" w:sz="0" w:space="0" w:color="auto"/>
            <w:left w:val="none" w:sz="0" w:space="0" w:color="auto"/>
            <w:bottom w:val="none" w:sz="0" w:space="0" w:color="auto"/>
            <w:right w:val="none" w:sz="0" w:space="0" w:color="auto"/>
          </w:divBdr>
        </w:div>
        <w:div w:id="701587818">
          <w:marLeft w:val="0"/>
          <w:marRight w:val="0"/>
          <w:marTop w:val="0"/>
          <w:marBottom w:val="0"/>
          <w:divBdr>
            <w:top w:val="none" w:sz="0" w:space="0" w:color="auto"/>
            <w:left w:val="none" w:sz="0" w:space="0" w:color="auto"/>
            <w:bottom w:val="none" w:sz="0" w:space="0" w:color="auto"/>
            <w:right w:val="none" w:sz="0" w:space="0" w:color="auto"/>
          </w:divBdr>
        </w:div>
        <w:div w:id="887716815">
          <w:marLeft w:val="0"/>
          <w:marRight w:val="0"/>
          <w:marTop w:val="0"/>
          <w:marBottom w:val="0"/>
          <w:divBdr>
            <w:top w:val="none" w:sz="0" w:space="0" w:color="auto"/>
            <w:left w:val="none" w:sz="0" w:space="0" w:color="auto"/>
            <w:bottom w:val="none" w:sz="0" w:space="0" w:color="auto"/>
            <w:right w:val="none" w:sz="0" w:space="0" w:color="auto"/>
          </w:divBdr>
        </w:div>
        <w:div w:id="995450055">
          <w:marLeft w:val="0"/>
          <w:marRight w:val="0"/>
          <w:marTop w:val="0"/>
          <w:marBottom w:val="0"/>
          <w:divBdr>
            <w:top w:val="none" w:sz="0" w:space="0" w:color="auto"/>
            <w:left w:val="none" w:sz="0" w:space="0" w:color="auto"/>
            <w:bottom w:val="none" w:sz="0" w:space="0" w:color="auto"/>
            <w:right w:val="none" w:sz="0" w:space="0" w:color="auto"/>
          </w:divBdr>
        </w:div>
        <w:div w:id="1172525048">
          <w:marLeft w:val="0"/>
          <w:marRight w:val="0"/>
          <w:marTop w:val="0"/>
          <w:marBottom w:val="0"/>
          <w:divBdr>
            <w:top w:val="none" w:sz="0" w:space="0" w:color="auto"/>
            <w:left w:val="none" w:sz="0" w:space="0" w:color="auto"/>
            <w:bottom w:val="none" w:sz="0" w:space="0" w:color="auto"/>
            <w:right w:val="none" w:sz="0" w:space="0" w:color="auto"/>
          </w:divBdr>
        </w:div>
        <w:div w:id="1484736152">
          <w:marLeft w:val="0"/>
          <w:marRight w:val="0"/>
          <w:marTop w:val="0"/>
          <w:marBottom w:val="0"/>
          <w:divBdr>
            <w:top w:val="none" w:sz="0" w:space="0" w:color="auto"/>
            <w:left w:val="none" w:sz="0" w:space="0" w:color="auto"/>
            <w:bottom w:val="none" w:sz="0" w:space="0" w:color="auto"/>
            <w:right w:val="none" w:sz="0" w:space="0" w:color="auto"/>
          </w:divBdr>
        </w:div>
        <w:div w:id="1584408360">
          <w:marLeft w:val="0"/>
          <w:marRight w:val="0"/>
          <w:marTop w:val="0"/>
          <w:marBottom w:val="0"/>
          <w:divBdr>
            <w:top w:val="none" w:sz="0" w:space="0" w:color="auto"/>
            <w:left w:val="none" w:sz="0" w:space="0" w:color="auto"/>
            <w:bottom w:val="none" w:sz="0" w:space="0" w:color="auto"/>
            <w:right w:val="none" w:sz="0" w:space="0" w:color="auto"/>
          </w:divBdr>
        </w:div>
        <w:div w:id="1627001411">
          <w:marLeft w:val="0"/>
          <w:marRight w:val="0"/>
          <w:marTop w:val="0"/>
          <w:marBottom w:val="0"/>
          <w:divBdr>
            <w:top w:val="none" w:sz="0" w:space="0" w:color="auto"/>
            <w:left w:val="none" w:sz="0" w:space="0" w:color="auto"/>
            <w:bottom w:val="none" w:sz="0" w:space="0" w:color="auto"/>
            <w:right w:val="none" w:sz="0" w:space="0" w:color="auto"/>
          </w:divBdr>
        </w:div>
        <w:div w:id="1914006416">
          <w:marLeft w:val="0"/>
          <w:marRight w:val="0"/>
          <w:marTop w:val="0"/>
          <w:marBottom w:val="0"/>
          <w:divBdr>
            <w:top w:val="none" w:sz="0" w:space="0" w:color="auto"/>
            <w:left w:val="none" w:sz="0" w:space="0" w:color="auto"/>
            <w:bottom w:val="none" w:sz="0" w:space="0" w:color="auto"/>
            <w:right w:val="none" w:sz="0" w:space="0" w:color="auto"/>
          </w:divBdr>
        </w:div>
      </w:divsChild>
    </w:div>
    <w:div w:id="2106610104">
      <w:bodyDiv w:val="1"/>
      <w:marLeft w:val="0"/>
      <w:marRight w:val="0"/>
      <w:marTop w:val="0"/>
      <w:marBottom w:val="0"/>
      <w:divBdr>
        <w:top w:val="none" w:sz="0" w:space="0" w:color="auto"/>
        <w:left w:val="none" w:sz="0" w:space="0" w:color="auto"/>
        <w:bottom w:val="none" w:sz="0" w:space="0" w:color="auto"/>
        <w:right w:val="none" w:sz="0" w:space="0" w:color="auto"/>
      </w:divBdr>
      <w:divsChild>
        <w:div w:id="24716991">
          <w:marLeft w:val="0"/>
          <w:marRight w:val="0"/>
          <w:marTop w:val="0"/>
          <w:marBottom w:val="0"/>
          <w:divBdr>
            <w:top w:val="none" w:sz="0" w:space="0" w:color="auto"/>
            <w:left w:val="none" w:sz="0" w:space="0" w:color="auto"/>
            <w:bottom w:val="none" w:sz="0" w:space="0" w:color="auto"/>
            <w:right w:val="none" w:sz="0" w:space="0" w:color="auto"/>
          </w:divBdr>
        </w:div>
        <w:div w:id="198784621">
          <w:marLeft w:val="0"/>
          <w:marRight w:val="0"/>
          <w:marTop w:val="0"/>
          <w:marBottom w:val="0"/>
          <w:divBdr>
            <w:top w:val="none" w:sz="0" w:space="0" w:color="auto"/>
            <w:left w:val="none" w:sz="0" w:space="0" w:color="auto"/>
            <w:bottom w:val="none" w:sz="0" w:space="0" w:color="auto"/>
            <w:right w:val="none" w:sz="0" w:space="0" w:color="auto"/>
          </w:divBdr>
        </w:div>
        <w:div w:id="375395556">
          <w:marLeft w:val="0"/>
          <w:marRight w:val="0"/>
          <w:marTop w:val="0"/>
          <w:marBottom w:val="0"/>
          <w:divBdr>
            <w:top w:val="none" w:sz="0" w:space="0" w:color="auto"/>
            <w:left w:val="none" w:sz="0" w:space="0" w:color="auto"/>
            <w:bottom w:val="none" w:sz="0" w:space="0" w:color="auto"/>
            <w:right w:val="none" w:sz="0" w:space="0" w:color="auto"/>
          </w:divBdr>
        </w:div>
        <w:div w:id="600185216">
          <w:marLeft w:val="0"/>
          <w:marRight w:val="0"/>
          <w:marTop w:val="0"/>
          <w:marBottom w:val="0"/>
          <w:divBdr>
            <w:top w:val="none" w:sz="0" w:space="0" w:color="auto"/>
            <w:left w:val="none" w:sz="0" w:space="0" w:color="auto"/>
            <w:bottom w:val="none" w:sz="0" w:space="0" w:color="auto"/>
            <w:right w:val="none" w:sz="0" w:space="0" w:color="auto"/>
          </w:divBdr>
        </w:div>
        <w:div w:id="928125128">
          <w:marLeft w:val="0"/>
          <w:marRight w:val="0"/>
          <w:marTop w:val="0"/>
          <w:marBottom w:val="0"/>
          <w:divBdr>
            <w:top w:val="none" w:sz="0" w:space="0" w:color="auto"/>
            <w:left w:val="none" w:sz="0" w:space="0" w:color="auto"/>
            <w:bottom w:val="none" w:sz="0" w:space="0" w:color="auto"/>
            <w:right w:val="none" w:sz="0" w:space="0" w:color="auto"/>
          </w:divBdr>
        </w:div>
        <w:div w:id="1503164514">
          <w:marLeft w:val="0"/>
          <w:marRight w:val="0"/>
          <w:marTop w:val="0"/>
          <w:marBottom w:val="0"/>
          <w:divBdr>
            <w:top w:val="none" w:sz="0" w:space="0" w:color="auto"/>
            <w:left w:val="none" w:sz="0" w:space="0" w:color="auto"/>
            <w:bottom w:val="none" w:sz="0" w:space="0" w:color="auto"/>
            <w:right w:val="none" w:sz="0" w:space="0" w:color="auto"/>
          </w:divBdr>
        </w:div>
        <w:div w:id="1677730138">
          <w:marLeft w:val="0"/>
          <w:marRight w:val="0"/>
          <w:marTop w:val="0"/>
          <w:marBottom w:val="0"/>
          <w:divBdr>
            <w:top w:val="none" w:sz="0" w:space="0" w:color="auto"/>
            <w:left w:val="none" w:sz="0" w:space="0" w:color="auto"/>
            <w:bottom w:val="none" w:sz="0" w:space="0" w:color="auto"/>
            <w:right w:val="none" w:sz="0" w:space="0" w:color="auto"/>
          </w:divBdr>
        </w:div>
        <w:div w:id="1712077071">
          <w:marLeft w:val="0"/>
          <w:marRight w:val="0"/>
          <w:marTop w:val="0"/>
          <w:marBottom w:val="0"/>
          <w:divBdr>
            <w:top w:val="none" w:sz="0" w:space="0" w:color="auto"/>
            <w:left w:val="none" w:sz="0" w:space="0" w:color="auto"/>
            <w:bottom w:val="none" w:sz="0" w:space="0" w:color="auto"/>
            <w:right w:val="none" w:sz="0" w:space="0" w:color="auto"/>
          </w:divBdr>
        </w:div>
        <w:div w:id="1862284656">
          <w:marLeft w:val="0"/>
          <w:marRight w:val="0"/>
          <w:marTop w:val="0"/>
          <w:marBottom w:val="0"/>
          <w:divBdr>
            <w:top w:val="none" w:sz="0" w:space="0" w:color="auto"/>
            <w:left w:val="none" w:sz="0" w:space="0" w:color="auto"/>
            <w:bottom w:val="none" w:sz="0" w:space="0" w:color="auto"/>
            <w:right w:val="none" w:sz="0" w:space="0" w:color="auto"/>
          </w:divBdr>
        </w:div>
        <w:div w:id="209762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EEE31CAE806C4FAAC064ADD7514C45" ma:contentTypeVersion="18" ma:contentTypeDescription="Create a new document." ma:contentTypeScope="" ma:versionID="d2f1facf1e0b6579f6653d4601e51c49">
  <xsd:schema xmlns:xsd="http://www.w3.org/2001/XMLSchema" xmlns:xs="http://www.w3.org/2001/XMLSchema" xmlns:p="http://schemas.microsoft.com/office/2006/metadata/properties" xmlns:ns2="95a5f94a-4175-4579-bf7d-6da17538dfc5" xmlns:ns3="c728d382-a853-4fcd-9a1d-aafe3c20d49a" targetNamespace="http://schemas.microsoft.com/office/2006/metadata/properties" ma:root="true" ma:fieldsID="e508208cd8924a8c48a2a5526397a4c5" ns2:_="" ns3:_="">
    <xsd:import namespace="95a5f94a-4175-4579-bf7d-6da17538dfc5"/>
    <xsd:import namespace="c728d382-a853-4fcd-9a1d-aafe3c20d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5f94a-4175-4579-bf7d-6da17538dfc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a9ab8b6-5c34-4e07-a2fc-a490184b868a}" ma:internalName="TaxCatchAll" ma:showField="CatchAllData" ma:web="95a5f94a-4175-4579-bf7d-6da17538df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28d382-a853-4fcd-9a1d-aafe3c20d49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5a5f94a-4175-4579-bf7d-6da17538dfc5" xsi:nil="true"/>
    <lcf76f155ced4ddcb4097134ff3c332f xmlns="c728d382-a853-4fcd-9a1d-aafe3c20d4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30D475-8F3E-4016-8003-8E5B77DA9626}">
  <ds:schemaRefs>
    <ds:schemaRef ds:uri="http://schemas.microsoft.com/sharepoint/v3/contenttype/forms"/>
  </ds:schemaRefs>
</ds:datastoreItem>
</file>

<file path=customXml/itemProps2.xml><?xml version="1.0" encoding="utf-8"?>
<ds:datastoreItem xmlns:ds="http://schemas.openxmlformats.org/officeDocument/2006/customXml" ds:itemID="{5A2D3A91-08EB-474A-8E49-3F9D59FCE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5f94a-4175-4579-bf7d-6da17538dfc5"/>
    <ds:schemaRef ds:uri="c728d382-a853-4fcd-9a1d-aafe3c20d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607AEC-2AA8-4B9D-97DA-397F62D31B76}">
  <ds:schemaRefs>
    <ds:schemaRef ds:uri="http://schemas.microsoft.com/office/2006/metadata/properties"/>
    <ds:schemaRef ds:uri="http://schemas.microsoft.com/office/infopath/2007/PartnerControls"/>
    <ds:schemaRef ds:uri="95a5f94a-4175-4579-bf7d-6da17538dfc5"/>
    <ds:schemaRef ds:uri="c728d382-a853-4fcd-9a1d-aafe3c20d49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1854</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McAuley</dc:creator>
  <cp:keywords/>
  <dc:description/>
  <cp:lastModifiedBy>Hannah Cheshire</cp:lastModifiedBy>
  <cp:revision>2</cp:revision>
  <dcterms:created xsi:type="dcterms:W3CDTF">2026-06-08T13:10:00Z</dcterms:created>
  <dcterms:modified xsi:type="dcterms:W3CDTF">2026-06-08T13:10:00Z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0x010100AAEEE31CAE806C4FAAC064ADD7514C45</vt:lpwstr>
  </property>
  <property fmtid="{D5CDD505-2E9C-101B-9397-08002B2CF9AE}" pid="3" name="MediaServiceImageTags">
    <vt:lpwstr/>
  </property>
</Properties>
</file>