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4A5E7" w14:textId="6F258FC3" w:rsidR="002D1F4F" w:rsidRPr="002767E7" w:rsidRDefault="00E27697" w:rsidP="00E27697">
      <w:pPr>
        <w:jc w:val="center"/>
        <w:rPr>
          <w:rFonts w:ascii="Candara" w:hAnsi="Candara"/>
          <w:b/>
          <w:sz w:val="28"/>
          <w:u w:val="single"/>
        </w:rPr>
      </w:pPr>
      <w:r>
        <w:rPr>
          <w:rFonts w:ascii="Candara" w:hAnsi="Candara"/>
          <w:b/>
          <w:sz w:val="28"/>
          <w:u w:val="single"/>
        </w:rPr>
        <w:t xml:space="preserve">Year 6 Curriculum Term </w:t>
      </w:r>
      <w:r w:rsidR="0056299C">
        <w:rPr>
          <w:rFonts w:ascii="Candara" w:hAnsi="Candara"/>
          <w:b/>
          <w:sz w:val="28"/>
          <w:u w:val="single"/>
        </w:rPr>
        <w:t>6</w:t>
      </w:r>
    </w:p>
    <w:tbl>
      <w:tblPr>
        <w:tblStyle w:val="TableGrid"/>
        <w:tblW w:w="15256" w:type="dxa"/>
        <w:tblLook w:val="04A0" w:firstRow="1" w:lastRow="0" w:firstColumn="1" w:lastColumn="0" w:noHBand="0" w:noVBand="1"/>
      </w:tblPr>
      <w:tblGrid>
        <w:gridCol w:w="1288"/>
        <w:gridCol w:w="992"/>
        <w:gridCol w:w="4961"/>
        <w:gridCol w:w="532"/>
        <w:gridCol w:w="7483"/>
      </w:tblGrid>
      <w:tr w:rsidR="002767E7" w:rsidRPr="002767E7" w14:paraId="123A0406" w14:textId="77777777" w:rsidTr="77858BEE">
        <w:trPr>
          <w:trHeight w:val="441"/>
        </w:trPr>
        <w:tc>
          <w:tcPr>
            <w:tcW w:w="15256" w:type="dxa"/>
            <w:gridSpan w:val="5"/>
          </w:tcPr>
          <w:p w14:paraId="3F8B901D" w14:textId="7B23A101" w:rsidR="002767E7" w:rsidRPr="00E27697" w:rsidRDefault="002767E7" w:rsidP="002767E7">
            <w:pPr>
              <w:jc w:val="center"/>
              <w:rPr>
                <w:rFonts w:ascii="Candara" w:hAnsi="Candara"/>
                <w:b/>
                <w:bCs/>
                <w:sz w:val="24"/>
                <w:szCs w:val="24"/>
              </w:rPr>
            </w:pPr>
            <w:r w:rsidRPr="00E27697">
              <w:rPr>
                <w:rFonts w:ascii="Candara" w:hAnsi="Candara"/>
                <w:b/>
                <w:bCs/>
                <w:sz w:val="24"/>
                <w:szCs w:val="24"/>
              </w:rPr>
              <w:t xml:space="preserve">Topic Title: </w:t>
            </w:r>
            <w:r w:rsidR="00CB184D">
              <w:rPr>
                <w:rFonts w:ascii="Candara" w:hAnsi="Candara"/>
                <w:b/>
                <w:bCs/>
                <w:sz w:val="24"/>
                <w:szCs w:val="24"/>
              </w:rPr>
              <w:t>Light it up!</w:t>
            </w:r>
          </w:p>
        </w:tc>
      </w:tr>
      <w:tr w:rsidR="002767E7" w:rsidRPr="002767E7" w14:paraId="6BAFFAC8" w14:textId="77777777" w:rsidTr="77858BEE">
        <w:trPr>
          <w:trHeight w:val="423"/>
        </w:trPr>
        <w:tc>
          <w:tcPr>
            <w:tcW w:w="7773" w:type="dxa"/>
            <w:gridSpan w:val="4"/>
            <w:shd w:val="clear" w:color="auto" w:fill="FFF2CC" w:themeFill="accent4" w:themeFillTint="33"/>
          </w:tcPr>
          <w:p w14:paraId="22027D14" w14:textId="1F2CD84E" w:rsidR="002767E7" w:rsidRPr="00550E11" w:rsidRDefault="0022E43B" w:rsidP="0006055C">
            <w:pPr>
              <w:spacing w:line="250" w:lineRule="auto"/>
              <w:rPr>
                <w:rFonts w:ascii="Candara" w:eastAsia="Candara" w:hAnsi="Candara" w:cs="Candara"/>
              </w:rPr>
            </w:pPr>
            <w:r w:rsidRPr="616B365C">
              <w:rPr>
                <w:rFonts w:ascii="Candara" w:eastAsia="Candara" w:hAnsi="Candara" w:cs="Candara"/>
                <w:b/>
                <w:bCs/>
                <w:u w:val="single"/>
              </w:rPr>
              <w:t>English</w:t>
            </w:r>
          </w:p>
          <w:p w14:paraId="5F9DCCFA" w14:textId="1B045500" w:rsidR="77858BEE" w:rsidRPr="00FB0CE8" w:rsidRDefault="3E5FFA82" w:rsidP="77858BEE">
            <w:pPr>
              <w:spacing w:line="250" w:lineRule="auto"/>
            </w:pPr>
            <w:r w:rsidRPr="77858BEE">
              <w:rPr>
                <w:rFonts w:ascii="Candara" w:eastAsia="Candara" w:hAnsi="Candara" w:cs="Candara"/>
                <w:color w:val="000000" w:themeColor="text1"/>
              </w:rPr>
              <w:t>The children will then move on to their new Year 6 text - The London Eye Mystery by Siobhan Dowd.  A thrilling adventure story - after Ted's cousin Salim disappears from a pod in mid-air on the London Eye, he and his sister become embroiled in a race against time to find him. The children will undertake a range of writing outcomes from writing in role, persuasion, innovating their own narratives from the storyline and writing a newspaper article. A range of learning outcomes will be sequenced based on the writing outcomes.  The children will use their skills to write the following: character descriptions, writing in role, persuasive language, take part in debate, explore poetry linked to the text, create a newspaper report / advert for a missing person and then write a chronological report about London’s tourist attractions.</w:t>
            </w:r>
          </w:p>
          <w:p w14:paraId="0A6CB2C4" w14:textId="7D595717" w:rsidR="002767E7" w:rsidRPr="00550E11" w:rsidRDefault="61059CF2" w:rsidP="0006055C">
            <w:pPr>
              <w:spacing w:line="250" w:lineRule="auto"/>
              <w:rPr>
                <w:rFonts w:ascii="Candara" w:eastAsia="Candara" w:hAnsi="Candara" w:cs="Candara"/>
                <w:color w:val="000000" w:themeColor="text1"/>
              </w:rPr>
            </w:pPr>
            <w:r w:rsidRPr="616B365C">
              <w:rPr>
                <w:rFonts w:ascii="Candara" w:eastAsia="Candara" w:hAnsi="Candara" w:cs="Candara"/>
                <w:color w:val="000000" w:themeColor="text1"/>
              </w:rPr>
              <w:t>The children will then move on to using Pere Lachaise as a writing stimulus.  They will focus on researching the famous Parisian cemetery then use their understanding to write a suspenseful narrative.  The children will use this creative writing task to demonstrate their full range of writing skills that they have learnt over the last five terms in Year 6.</w:t>
            </w:r>
          </w:p>
        </w:tc>
        <w:tc>
          <w:tcPr>
            <w:tcW w:w="7483" w:type="dxa"/>
            <w:shd w:val="clear" w:color="auto" w:fill="D9E2F3" w:themeFill="accent1" w:themeFillTint="33"/>
          </w:tcPr>
          <w:p w14:paraId="2628BB6E" w14:textId="022AA609" w:rsidR="002767E7" w:rsidRPr="00973309" w:rsidRDefault="3974A35E" w:rsidP="42B06531">
            <w:pPr>
              <w:pStyle w:val="paragraph"/>
              <w:spacing w:before="0" w:beforeAutospacing="0" w:after="0" w:afterAutospacing="0"/>
              <w:textAlignment w:val="baseline"/>
              <w:rPr>
                <w:rFonts w:ascii="Candara" w:eastAsia="Candara" w:hAnsi="Candara" w:cs="Candara"/>
                <w:b/>
                <w:bCs/>
                <w:sz w:val="22"/>
                <w:szCs w:val="22"/>
                <w:u w:val="single"/>
              </w:rPr>
            </w:pPr>
            <w:r w:rsidRPr="616B365C">
              <w:rPr>
                <w:rFonts w:ascii="Candara" w:eastAsia="Candara" w:hAnsi="Candara" w:cs="Candara"/>
                <w:b/>
                <w:bCs/>
                <w:sz w:val="22"/>
                <w:szCs w:val="22"/>
                <w:u w:val="single"/>
              </w:rPr>
              <w:t>Maths</w:t>
            </w:r>
          </w:p>
          <w:p w14:paraId="78896F17" w14:textId="58821136" w:rsidR="002767E7" w:rsidRPr="00973309" w:rsidRDefault="7D5D1040" w:rsidP="616B365C">
            <w:pPr>
              <w:pStyle w:val="NoSpacing"/>
              <w:rPr>
                <w:rFonts w:ascii="Candara" w:eastAsia="Candara" w:hAnsi="Candara" w:cs="Candara"/>
                <w:b/>
                <w:bCs/>
              </w:rPr>
            </w:pPr>
            <w:r w:rsidRPr="616B365C">
              <w:rPr>
                <w:rFonts w:ascii="Candara" w:eastAsia="Candara" w:hAnsi="Candara" w:cs="Candara"/>
                <w:b/>
                <w:bCs/>
              </w:rPr>
              <w:t>Money</w:t>
            </w:r>
            <w:r w:rsidRPr="616B365C">
              <w:rPr>
                <w:rFonts w:ascii="Candara" w:eastAsia="Candara" w:hAnsi="Candara" w:cs="Candara"/>
              </w:rPr>
              <w:t xml:space="preserve"> – The children w</w:t>
            </w:r>
            <w:r w:rsidR="2378606C" w:rsidRPr="616B365C">
              <w:rPr>
                <w:rFonts w:ascii="Candara" w:eastAsia="Candara" w:hAnsi="Candara" w:cs="Candara"/>
              </w:rPr>
              <w:t xml:space="preserve">ill revisit money using all four operations.  The </w:t>
            </w:r>
            <w:r w:rsidR="7C3E9709" w:rsidRPr="616B365C">
              <w:rPr>
                <w:rFonts w:ascii="Candara" w:eastAsia="Candara" w:hAnsi="Candara" w:cs="Candara"/>
              </w:rPr>
              <w:t>children</w:t>
            </w:r>
            <w:r w:rsidR="2378606C" w:rsidRPr="616B365C">
              <w:rPr>
                <w:rFonts w:ascii="Candara" w:eastAsia="Candara" w:hAnsi="Candara" w:cs="Candara"/>
              </w:rPr>
              <w:t xml:space="preserve"> will look at practical money life skills, </w:t>
            </w:r>
            <w:r w:rsidR="1D72104A" w:rsidRPr="616B365C">
              <w:rPr>
                <w:rFonts w:ascii="Candara" w:eastAsia="Candara" w:hAnsi="Candara" w:cs="Candara"/>
              </w:rPr>
              <w:t>receipts, credit and debit and how to work within in given budget.</w:t>
            </w:r>
          </w:p>
          <w:p w14:paraId="551AEDED" w14:textId="05AFE8DC" w:rsidR="002767E7" w:rsidRPr="00973309" w:rsidRDefault="1D72104A" w:rsidP="616B365C">
            <w:pPr>
              <w:pStyle w:val="NoSpacing"/>
              <w:rPr>
                <w:rFonts w:ascii="Candara" w:eastAsia="Candara" w:hAnsi="Candara" w:cs="Candara"/>
              </w:rPr>
            </w:pPr>
            <w:r w:rsidRPr="616B365C">
              <w:rPr>
                <w:rFonts w:ascii="Candara" w:eastAsia="Candara" w:hAnsi="Candara" w:cs="Candara"/>
                <w:b/>
                <w:bCs/>
              </w:rPr>
              <w:t xml:space="preserve">Measurement and length </w:t>
            </w:r>
            <w:r w:rsidRPr="616B365C">
              <w:rPr>
                <w:rFonts w:ascii="Candara" w:eastAsia="Candara" w:hAnsi="Candara" w:cs="Candara"/>
              </w:rPr>
              <w:t xml:space="preserve">– The children will revisit measurement and length looking at the practical side of measurement and problem solving. </w:t>
            </w:r>
          </w:p>
          <w:p w14:paraId="70C71832" w14:textId="45F72205" w:rsidR="002767E7" w:rsidRPr="00973309" w:rsidRDefault="5EA5EB38" w:rsidP="616B365C">
            <w:pPr>
              <w:pStyle w:val="NoSpacing"/>
              <w:rPr>
                <w:rFonts w:ascii="Candara" w:eastAsia="Candara" w:hAnsi="Candara" w:cs="Candara"/>
              </w:rPr>
            </w:pPr>
            <w:r w:rsidRPr="616B365C">
              <w:rPr>
                <w:rFonts w:ascii="Candara" w:eastAsia="Candara" w:hAnsi="Candara" w:cs="Candara"/>
                <w:b/>
                <w:bCs/>
              </w:rPr>
              <w:t>Measurement – Volume/Capacity</w:t>
            </w:r>
            <w:r w:rsidRPr="616B365C">
              <w:rPr>
                <w:rFonts w:ascii="Candara" w:eastAsia="Candara" w:hAnsi="Candara" w:cs="Candara"/>
              </w:rPr>
              <w:t xml:space="preserve"> </w:t>
            </w:r>
            <w:r w:rsidRPr="616B365C">
              <w:rPr>
                <w:rFonts w:ascii="Candara" w:eastAsia="Candara" w:hAnsi="Candara" w:cs="Candara"/>
                <w:b/>
                <w:bCs/>
              </w:rPr>
              <w:t>and mass</w:t>
            </w:r>
            <w:r w:rsidRPr="616B365C">
              <w:rPr>
                <w:rFonts w:ascii="Candara" w:eastAsia="Candara" w:hAnsi="Candara" w:cs="Candara"/>
              </w:rPr>
              <w:t xml:space="preserve"> – The children will solve</w:t>
            </w:r>
            <w:r w:rsidRPr="616B365C">
              <w:rPr>
                <w:rFonts w:ascii="Candara" w:eastAsia="Candara" w:hAnsi="Candara" w:cs="Candara"/>
                <w:b/>
                <w:bCs/>
              </w:rPr>
              <w:t xml:space="preserve"> </w:t>
            </w:r>
            <w:r w:rsidRPr="616B365C">
              <w:rPr>
                <w:rFonts w:ascii="Candara" w:eastAsia="Candara" w:hAnsi="Candara" w:cs="Candara"/>
              </w:rPr>
              <w:t>problems involving volume/capacity using the four operations and involving mass using the four operations.</w:t>
            </w:r>
          </w:p>
          <w:p w14:paraId="3A05261A" w14:textId="3B76A761" w:rsidR="002767E7" w:rsidRPr="00973309" w:rsidRDefault="282D774F" w:rsidP="616B365C">
            <w:pPr>
              <w:pStyle w:val="NoSpacing"/>
              <w:rPr>
                <w:rFonts w:ascii="Candara" w:eastAsia="Candara" w:hAnsi="Candara" w:cs="Candara"/>
              </w:rPr>
            </w:pPr>
            <w:r w:rsidRPr="616B365C">
              <w:rPr>
                <w:rFonts w:ascii="Candara" w:eastAsia="Candara" w:hAnsi="Candara" w:cs="Candara"/>
                <w:b/>
                <w:bCs/>
              </w:rPr>
              <w:t>Statistics and time</w:t>
            </w:r>
            <w:r w:rsidRPr="616B365C">
              <w:rPr>
                <w:rFonts w:ascii="Candara" w:eastAsia="Candara" w:hAnsi="Candara" w:cs="Candara"/>
              </w:rPr>
              <w:t xml:space="preserve"> – The children will return to statistics and spend time focusing on timetables and time problems. </w:t>
            </w:r>
          </w:p>
          <w:p w14:paraId="4640BA28" w14:textId="333BA7D7" w:rsidR="002767E7" w:rsidRPr="00973309" w:rsidRDefault="0DA6C27A" w:rsidP="616B365C">
            <w:pPr>
              <w:pStyle w:val="NoSpacing"/>
              <w:rPr>
                <w:rFonts w:ascii="Candara" w:eastAsia="Candara" w:hAnsi="Candara" w:cs="Candara"/>
                <w:color w:val="000000" w:themeColor="text1"/>
              </w:rPr>
            </w:pPr>
            <w:r w:rsidRPr="616B365C">
              <w:rPr>
                <w:rFonts w:ascii="Candara" w:eastAsia="Candara" w:hAnsi="Candara" w:cs="Candara"/>
                <w:b/>
                <w:bCs/>
              </w:rPr>
              <w:t xml:space="preserve">Money Sense </w:t>
            </w:r>
            <w:r w:rsidRPr="616B365C">
              <w:rPr>
                <w:rFonts w:ascii="Candara" w:eastAsia="Candara" w:hAnsi="Candara" w:cs="Candara"/>
              </w:rPr>
              <w:t xml:space="preserve">– We will return to money in year 6, focusing on: </w:t>
            </w:r>
            <w:r w:rsidR="70298DCE" w:rsidRPr="616B365C">
              <w:rPr>
                <w:rFonts w:ascii="Candara" w:eastAsia="Candara" w:hAnsi="Candara" w:cs="Candara"/>
              </w:rPr>
              <w:t>r</w:t>
            </w:r>
            <w:r w:rsidR="70298DCE" w:rsidRPr="616B365C">
              <w:rPr>
                <w:rFonts w:ascii="Candara" w:eastAsia="Candara" w:hAnsi="Candara" w:cs="Candara"/>
                <w:color w:val="000000" w:themeColor="text1"/>
              </w:rPr>
              <w:t xml:space="preserve">isks involved in gambling; different ways money can be won or lost through gambling-related activities and their impact on health, wellbeing and future aspirations; identifying the ways that money can impact on people’s feelings and emotions and will talk about the effects of this. </w:t>
            </w:r>
          </w:p>
        </w:tc>
      </w:tr>
      <w:tr w:rsidR="002767E7" w:rsidRPr="002767E7" w14:paraId="7692F1D5" w14:textId="77777777" w:rsidTr="77858BEE">
        <w:trPr>
          <w:trHeight w:val="441"/>
        </w:trPr>
        <w:tc>
          <w:tcPr>
            <w:tcW w:w="7773" w:type="dxa"/>
            <w:gridSpan w:val="4"/>
            <w:shd w:val="clear" w:color="auto" w:fill="E2EFD9" w:themeFill="accent6" w:themeFillTint="33"/>
          </w:tcPr>
          <w:p w14:paraId="3606BB29" w14:textId="2D82D06B" w:rsidR="002767E7" w:rsidRPr="00973309" w:rsidRDefault="560500F6" w:rsidP="5340A80F">
            <w:pPr>
              <w:pStyle w:val="ListParagraph"/>
              <w:ind w:left="0"/>
              <w:rPr>
                <w:rFonts w:ascii="Candara" w:eastAsia="Candara" w:hAnsi="Candara" w:cs="Candara"/>
                <w:color w:val="000000" w:themeColor="text1"/>
                <w:sz w:val="20"/>
                <w:szCs w:val="20"/>
              </w:rPr>
            </w:pPr>
            <w:r w:rsidRPr="6C2E24D2">
              <w:rPr>
                <w:rFonts w:ascii="Candara" w:hAnsi="Candara"/>
                <w:b/>
                <w:bCs/>
                <w:u w:val="single"/>
              </w:rPr>
              <w:t>RE</w:t>
            </w:r>
          </w:p>
          <w:p w14:paraId="2713CB5F" w14:textId="77777777" w:rsidR="00FB0CE8" w:rsidRDefault="459DDE21" w:rsidP="6C2E24D2">
            <w:pPr>
              <w:rPr>
                <w:rStyle w:val="normaltextrun"/>
                <w:rFonts w:ascii="Candara" w:eastAsia="Candara" w:hAnsi="Candara" w:cs="Candara"/>
                <w:color w:val="000000" w:themeColor="text1"/>
              </w:rPr>
            </w:pPr>
            <w:r w:rsidRPr="6C2E24D2">
              <w:rPr>
                <w:rStyle w:val="normaltextrun"/>
                <w:rFonts w:ascii="Candara" w:eastAsia="Candara" w:hAnsi="Candara" w:cs="Candara"/>
                <w:color w:val="000000" w:themeColor="text1"/>
              </w:rPr>
              <w:t xml:space="preserve">Year 6 will explore our emotions, focusing on how it is OK to feel the way we feel, including sadness and anger.  We will discuss how death is commemorated in different religions, remembering people.  </w:t>
            </w:r>
          </w:p>
          <w:p w14:paraId="1A6E5D46" w14:textId="103D9F45" w:rsidR="002767E7" w:rsidRPr="00973309" w:rsidRDefault="459DDE21" w:rsidP="6C2E24D2">
            <w:pPr>
              <w:rPr>
                <w:rFonts w:ascii="Candara" w:eastAsia="Candara" w:hAnsi="Candara" w:cs="Candara"/>
                <w:color w:val="000000" w:themeColor="text1"/>
              </w:rPr>
            </w:pPr>
            <w:r w:rsidRPr="6C2E24D2">
              <w:rPr>
                <w:rStyle w:val="normaltextrun"/>
                <w:rFonts w:ascii="Candara" w:eastAsia="Candara" w:hAnsi="Candara" w:cs="Candara"/>
                <w:color w:val="000000" w:themeColor="text1"/>
              </w:rPr>
              <w:t>The children will explore the following:</w:t>
            </w:r>
          </w:p>
          <w:p w14:paraId="5B9338E1" w14:textId="3D6DC2EB" w:rsidR="002767E7" w:rsidRPr="00973309" w:rsidRDefault="00FB0CE8" w:rsidP="6C2E24D2">
            <w:pPr>
              <w:rPr>
                <w:rFonts w:ascii="Candara" w:eastAsia="Candara" w:hAnsi="Candara" w:cs="Candara"/>
                <w:color w:val="000000" w:themeColor="text1"/>
              </w:rPr>
            </w:pPr>
            <w:r>
              <w:rPr>
                <w:rStyle w:val="normaltextrun"/>
                <w:rFonts w:ascii="Candara" w:eastAsia="Candara" w:hAnsi="Candara" w:cs="Candara"/>
                <w:color w:val="000000" w:themeColor="text1"/>
              </w:rPr>
              <w:t>-</w:t>
            </w:r>
            <w:r w:rsidR="459DDE21" w:rsidRPr="6C2E24D2">
              <w:rPr>
                <w:rStyle w:val="normaltextrun"/>
                <w:rFonts w:ascii="Candara" w:eastAsia="Candara" w:hAnsi="Candara" w:cs="Candara"/>
                <w:color w:val="000000" w:themeColor="text1"/>
              </w:rPr>
              <w:t>To understand that sadness is felt by everyone at some points during their lives.</w:t>
            </w:r>
          </w:p>
          <w:p w14:paraId="284657DF" w14:textId="36DB8F2F" w:rsidR="002767E7" w:rsidRPr="00973309" w:rsidRDefault="00FB0CE8" w:rsidP="6C2E24D2">
            <w:pPr>
              <w:rPr>
                <w:rFonts w:ascii="Candara" w:eastAsia="Candara" w:hAnsi="Candara" w:cs="Candara"/>
                <w:color w:val="000000" w:themeColor="text1"/>
              </w:rPr>
            </w:pPr>
            <w:r>
              <w:rPr>
                <w:rStyle w:val="normaltextrun"/>
                <w:rFonts w:ascii="Candara" w:eastAsia="Candara" w:hAnsi="Candara" w:cs="Candara"/>
                <w:color w:val="000000" w:themeColor="text1"/>
              </w:rPr>
              <w:t>-</w:t>
            </w:r>
            <w:r w:rsidR="459DDE21" w:rsidRPr="6C2E24D2">
              <w:rPr>
                <w:rStyle w:val="normaltextrun"/>
                <w:rFonts w:ascii="Candara" w:eastAsia="Candara" w:hAnsi="Candara" w:cs="Candara"/>
                <w:color w:val="000000" w:themeColor="text1"/>
              </w:rPr>
              <w:t>To understand how the death of a person is marked and commemorated in different religions and communities.</w:t>
            </w:r>
          </w:p>
          <w:p w14:paraId="12A85180" w14:textId="2010C170" w:rsidR="002767E7" w:rsidRPr="00973309" w:rsidRDefault="00FB0CE8" w:rsidP="6C2E24D2">
            <w:pPr>
              <w:rPr>
                <w:rFonts w:ascii="Candara" w:eastAsia="Candara" w:hAnsi="Candara" w:cs="Candara"/>
                <w:color w:val="000000" w:themeColor="text1"/>
              </w:rPr>
            </w:pPr>
            <w:r>
              <w:rPr>
                <w:rStyle w:val="normaltextrun"/>
                <w:rFonts w:ascii="Candara" w:eastAsia="Candara" w:hAnsi="Candara" w:cs="Candara"/>
                <w:color w:val="000000" w:themeColor="text1"/>
              </w:rPr>
              <w:t>-</w:t>
            </w:r>
            <w:r w:rsidR="459DDE21" w:rsidRPr="6C2E24D2">
              <w:rPr>
                <w:rStyle w:val="normaltextrun"/>
                <w:rFonts w:ascii="Candara" w:eastAsia="Candara" w:hAnsi="Candara" w:cs="Candara"/>
                <w:color w:val="000000" w:themeColor="text1"/>
              </w:rPr>
              <w:t>To express your own ideas, and understand the ideas of others, about what happens when a person dies.</w:t>
            </w:r>
          </w:p>
          <w:p w14:paraId="74B49E18" w14:textId="3DD9A47A" w:rsidR="002767E7" w:rsidRPr="00973309" w:rsidRDefault="00FB0CE8" w:rsidP="6C2E24D2">
            <w:pPr>
              <w:rPr>
                <w:rFonts w:ascii="Candara" w:eastAsia="Candara" w:hAnsi="Candara" w:cs="Candara"/>
                <w:color w:val="000000" w:themeColor="text1"/>
              </w:rPr>
            </w:pPr>
            <w:r>
              <w:rPr>
                <w:rStyle w:val="normaltextrun"/>
                <w:rFonts w:ascii="Candara" w:eastAsia="Candara" w:hAnsi="Candara" w:cs="Candara"/>
                <w:color w:val="000000" w:themeColor="text1"/>
              </w:rPr>
              <w:t>-</w:t>
            </w:r>
            <w:r w:rsidR="459DDE21" w:rsidRPr="6C2E24D2">
              <w:rPr>
                <w:rStyle w:val="normaltextrun"/>
                <w:rFonts w:ascii="Candara" w:eastAsia="Candara" w:hAnsi="Candara" w:cs="Candara"/>
                <w:color w:val="000000" w:themeColor="text1"/>
              </w:rPr>
              <w:t>To think of practical ways of remembering someone who has died.</w:t>
            </w:r>
          </w:p>
        </w:tc>
        <w:tc>
          <w:tcPr>
            <w:tcW w:w="7483" w:type="dxa"/>
            <w:shd w:val="clear" w:color="auto" w:fill="E2EFD9" w:themeFill="accent6" w:themeFillTint="33"/>
          </w:tcPr>
          <w:p w14:paraId="59443B81" w14:textId="46B66EF3" w:rsidR="002767E7" w:rsidRPr="00973309" w:rsidRDefault="560500F6" w:rsidP="5340A80F">
            <w:pPr>
              <w:rPr>
                <w:rFonts w:ascii="Candara" w:eastAsia="Candara" w:hAnsi="Candara" w:cs="Candara"/>
                <w:b/>
                <w:bCs/>
                <w:u w:val="single"/>
              </w:rPr>
            </w:pPr>
            <w:r w:rsidRPr="5340A80F">
              <w:rPr>
                <w:rFonts w:ascii="Candara" w:eastAsia="Candara" w:hAnsi="Candara" w:cs="Candara"/>
                <w:b/>
                <w:bCs/>
                <w:u w:val="single"/>
              </w:rPr>
              <w:t>PSHE</w:t>
            </w:r>
          </w:p>
          <w:p w14:paraId="4A1E659F" w14:textId="3586B084" w:rsidR="002767E7" w:rsidRPr="00973309" w:rsidRDefault="74074EAF" w:rsidP="77858BEE">
            <w:pPr>
              <w:rPr>
                <w:rFonts w:ascii="Candara" w:eastAsia="Candara" w:hAnsi="Candara" w:cs="Candara"/>
                <w:color w:val="000000" w:themeColor="text1"/>
              </w:rPr>
            </w:pPr>
            <w:r w:rsidRPr="77858BEE">
              <w:rPr>
                <w:rFonts w:ascii="Candara" w:eastAsia="Candara" w:hAnsi="Candara" w:cs="Candara"/>
              </w:rPr>
              <w:t xml:space="preserve">We will start Term 6 with Healthy Relationships </w:t>
            </w:r>
            <w:proofErr w:type="gramStart"/>
            <w:r w:rsidRPr="77858BEE">
              <w:rPr>
                <w:rFonts w:ascii="Candara" w:eastAsia="Candara" w:hAnsi="Candara" w:cs="Candara"/>
              </w:rPr>
              <w:t>week</w:t>
            </w:r>
            <w:proofErr w:type="gramEnd"/>
            <w:r w:rsidRPr="77858BEE">
              <w:rPr>
                <w:rFonts w:ascii="Candara" w:eastAsia="Candara" w:hAnsi="Candara" w:cs="Candara"/>
              </w:rPr>
              <w:t xml:space="preserve"> and we will focus on the theme, ‘Words can Hurt’. </w:t>
            </w:r>
            <w:r w:rsidR="7BBF33D9" w:rsidRPr="77858BEE">
              <w:rPr>
                <w:rFonts w:ascii="Candara" w:eastAsia="Candara" w:hAnsi="Candara" w:cs="Candara"/>
              </w:rPr>
              <w:t xml:space="preserve">Yeat 6 will look at a </w:t>
            </w:r>
            <w:r w:rsidR="7BBF33D9" w:rsidRPr="77858BEE">
              <w:rPr>
                <w:rFonts w:ascii="Candara" w:eastAsia="Candara" w:hAnsi="Candara" w:cs="Candara"/>
                <w:color w:val="000000" w:themeColor="text1"/>
              </w:rPr>
              <w:t xml:space="preserve">poem to utilise as a prompt for </w:t>
            </w:r>
            <w:r w:rsidR="00425D7E">
              <w:rPr>
                <w:rFonts w:ascii="Candara" w:eastAsia="Candara" w:hAnsi="Candara" w:cs="Candara"/>
                <w:color w:val="000000" w:themeColor="text1"/>
              </w:rPr>
              <w:t>their</w:t>
            </w:r>
            <w:r w:rsidR="7BBF33D9" w:rsidRPr="77858BEE">
              <w:rPr>
                <w:rFonts w:ascii="Candara" w:eastAsia="Candara" w:hAnsi="Candara" w:cs="Candara"/>
                <w:color w:val="000000" w:themeColor="text1"/>
              </w:rPr>
              <w:t xml:space="preserve"> learning and discussions throughout the week</w:t>
            </w:r>
            <w:r w:rsidR="00425D7E">
              <w:rPr>
                <w:rFonts w:ascii="Candara" w:eastAsia="Candara" w:hAnsi="Candara" w:cs="Candara"/>
                <w:color w:val="000000" w:themeColor="text1"/>
              </w:rPr>
              <w:t xml:space="preserve">. </w:t>
            </w:r>
            <w:r w:rsidR="7BBF33D9" w:rsidRPr="77858BEE">
              <w:rPr>
                <w:rFonts w:ascii="Candara" w:eastAsia="Candara" w:hAnsi="Candara" w:cs="Candara"/>
                <w:color w:val="000000" w:themeColor="text1"/>
              </w:rPr>
              <w:t xml:space="preserve">Our poem will </w:t>
            </w:r>
            <w:proofErr w:type="gramStart"/>
            <w:r w:rsidR="7BBF33D9" w:rsidRPr="77858BEE">
              <w:rPr>
                <w:rFonts w:ascii="Candara" w:eastAsia="Candara" w:hAnsi="Candara" w:cs="Candara"/>
                <w:color w:val="000000" w:themeColor="text1"/>
              </w:rPr>
              <w:t>be:</w:t>
            </w:r>
            <w:proofErr w:type="gramEnd"/>
            <w:r w:rsidR="7BBF33D9" w:rsidRPr="77858BEE">
              <w:rPr>
                <w:rFonts w:ascii="Candara" w:eastAsia="Candara" w:hAnsi="Candara" w:cs="Candara"/>
                <w:color w:val="000000" w:themeColor="text1"/>
              </w:rPr>
              <w:t xml:space="preserve"> Sticks and Stones by Becky Hemsley.</w:t>
            </w:r>
            <w:r w:rsidR="3C9B8E48" w:rsidRPr="77858BEE">
              <w:rPr>
                <w:rFonts w:ascii="Candara" w:eastAsia="Candara" w:hAnsi="Candara" w:cs="Candara"/>
                <w:color w:val="000000" w:themeColor="text1"/>
              </w:rPr>
              <w:t xml:space="preserve"> We will</w:t>
            </w:r>
            <w:r w:rsidR="7BBF33D9" w:rsidRPr="77858BEE">
              <w:rPr>
                <w:rFonts w:ascii="Candara" w:eastAsia="Candara" w:hAnsi="Candara" w:cs="Candara"/>
                <w:color w:val="000000" w:themeColor="text1"/>
              </w:rPr>
              <w:t xml:space="preserve"> explore </w:t>
            </w:r>
            <w:r w:rsidR="06A2A471" w:rsidRPr="77858BEE">
              <w:rPr>
                <w:rFonts w:ascii="Candara" w:eastAsia="Candara" w:hAnsi="Candara" w:cs="Candara"/>
                <w:color w:val="000000" w:themeColor="text1"/>
              </w:rPr>
              <w:t>the</w:t>
            </w:r>
            <w:r w:rsidR="7BBF33D9" w:rsidRPr="77858BEE">
              <w:rPr>
                <w:rFonts w:ascii="Candara" w:eastAsia="Candara" w:hAnsi="Candara" w:cs="Candara"/>
                <w:color w:val="000000" w:themeColor="text1"/>
              </w:rPr>
              <w:t xml:space="preserve"> poem and the meaning behind it. </w:t>
            </w:r>
            <w:r w:rsidR="5CC40190" w:rsidRPr="77858BEE">
              <w:rPr>
                <w:rFonts w:ascii="Candara" w:eastAsia="Candara" w:hAnsi="Candara" w:cs="Candara"/>
                <w:color w:val="000000" w:themeColor="text1"/>
              </w:rPr>
              <w:t>We will e</w:t>
            </w:r>
            <w:r w:rsidR="7BBF33D9" w:rsidRPr="77858BEE">
              <w:rPr>
                <w:rFonts w:ascii="Candara" w:eastAsia="Candara" w:hAnsi="Candara" w:cs="Candara"/>
                <w:color w:val="000000" w:themeColor="text1"/>
              </w:rPr>
              <w:t xml:space="preserve">xplore the children’s own experiences of unkind words in and outside of school and the impact they have had on them. </w:t>
            </w:r>
          </w:p>
          <w:p w14:paraId="488F552B" w14:textId="48B076B9" w:rsidR="002767E7" w:rsidRPr="00973309" w:rsidRDefault="002767E7" w:rsidP="6C2E24D2">
            <w:pPr>
              <w:rPr>
                <w:rFonts w:ascii="Candara" w:eastAsia="Candara" w:hAnsi="Candara" w:cs="Candara"/>
              </w:rPr>
            </w:pPr>
          </w:p>
          <w:p w14:paraId="1EE948F5" w14:textId="2CE85DE8" w:rsidR="002767E7" w:rsidRPr="00973309" w:rsidRDefault="719F8CFE" w:rsidP="5340A80F">
            <w:pPr>
              <w:rPr>
                <w:rFonts w:ascii="Candara" w:eastAsia="Candara" w:hAnsi="Candara" w:cs="Candara"/>
              </w:rPr>
            </w:pPr>
            <w:r w:rsidRPr="6C2E24D2">
              <w:rPr>
                <w:rFonts w:ascii="Candara" w:eastAsia="Candara" w:hAnsi="Candara" w:cs="Candara"/>
              </w:rPr>
              <w:t xml:space="preserve"> </w:t>
            </w:r>
          </w:p>
        </w:tc>
      </w:tr>
      <w:tr w:rsidR="002767E7" w:rsidRPr="002767E7" w14:paraId="2F85FA83" w14:textId="77777777" w:rsidTr="77858BEE">
        <w:trPr>
          <w:trHeight w:val="441"/>
        </w:trPr>
        <w:tc>
          <w:tcPr>
            <w:tcW w:w="7773" w:type="dxa"/>
            <w:gridSpan w:val="4"/>
            <w:shd w:val="clear" w:color="auto" w:fill="FFFF00"/>
          </w:tcPr>
          <w:p w14:paraId="1F85AEFA" w14:textId="36039A5E" w:rsidR="002767E7" w:rsidRPr="00973309" w:rsidRDefault="4194D82A" w:rsidP="6B99D82E">
            <w:pPr>
              <w:rPr>
                <w:rFonts w:ascii="Candara" w:eastAsia="Candara" w:hAnsi="Candara" w:cs="Candara"/>
                <w:b/>
                <w:bCs/>
                <w:color w:val="1C1C1C"/>
                <w:u w:val="single"/>
              </w:rPr>
            </w:pPr>
            <w:r w:rsidRPr="77858BEE">
              <w:rPr>
                <w:rFonts w:ascii="Candara" w:eastAsia="Candara" w:hAnsi="Candara" w:cs="Candara"/>
                <w:b/>
                <w:bCs/>
                <w:color w:val="1C1C1C"/>
                <w:u w:val="single"/>
              </w:rPr>
              <w:t>Art</w:t>
            </w:r>
          </w:p>
          <w:p w14:paraId="3CE5B467" w14:textId="67982717" w:rsidR="002767E7" w:rsidRPr="00637BB4" w:rsidRDefault="272794A5" w:rsidP="6C2E24D2">
            <w:pPr>
              <w:rPr>
                <w:rFonts w:ascii="Candara" w:eastAsia="Candara" w:hAnsi="Candara" w:cs="Candara"/>
                <w:lang w:val="en-US"/>
              </w:rPr>
            </w:pPr>
            <w:r w:rsidRPr="77858BEE">
              <w:rPr>
                <w:rFonts w:ascii="Candara" w:eastAsia="Candara" w:hAnsi="Candara" w:cs="Candara"/>
                <w:color w:val="1C1C1C"/>
              </w:rPr>
              <w:t xml:space="preserve">The children will be able to explain that sculptures can be </w:t>
            </w:r>
            <w:proofErr w:type="gramStart"/>
            <w:r w:rsidRPr="77858BEE">
              <w:rPr>
                <w:rFonts w:ascii="Candara" w:eastAsia="Candara" w:hAnsi="Candara" w:cs="Candara"/>
                <w:color w:val="1C1C1C"/>
              </w:rPr>
              <w:t>made out of</w:t>
            </w:r>
            <w:proofErr w:type="gramEnd"/>
            <w:r w:rsidRPr="77858BEE">
              <w:rPr>
                <w:rFonts w:ascii="Candara" w:eastAsia="Candara" w:hAnsi="Candara" w:cs="Candara"/>
                <w:color w:val="1C1C1C"/>
              </w:rPr>
              <w:t xml:space="preserve"> a variety of materials.  By studying the sculpting art of Henry Moore and Jeff Koons, they will begin to comment on and appreciate a range of styles.  From this, they will review the different ways to sculpt and will explore shape, form and joins using differing materials.</w:t>
            </w:r>
          </w:p>
        </w:tc>
        <w:tc>
          <w:tcPr>
            <w:tcW w:w="7483" w:type="dxa"/>
            <w:shd w:val="clear" w:color="auto" w:fill="FBE4D5" w:themeFill="accent2" w:themeFillTint="33"/>
          </w:tcPr>
          <w:p w14:paraId="5D1E4824" w14:textId="2DD97E47" w:rsidR="002767E7" w:rsidRPr="00973309" w:rsidRDefault="18260788" w:rsidP="062D7A15">
            <w:pPr>
              <w:rPr>
                <w:rFonts w:ascii="Candara" w:eastAsia="Candara" w:hAnsi="Candara" w:cs="Candara"/>
                <w:color w:val="000000" w:themeColor="text1"/>
                <w:sz w:val="20"/>
                <w:szCs w:val="20"/>
              </w:rPr>
            </w:pPr>
            <w:r w:rsidRPr="616B365C">
              <w:rPr>
                <w:rFonts w:ascii="Candara" w:hAnsi="Candara"/>
                <w:b/>
                <w:bCs/>
                <w:u w:val="single"/>
              </w:rPr>
              <w:t>French</w:t>
            </w:r>
          </w:p>
          <w:p w14:paraId="0104FDD5" w14:textId="79F06263" w:rsidR="002767E7" w:rsidRPr="0006055C" w:rsidRDefault="325F5206" w:rsidP="42B06531">
            <w:pPr>
              <w:spacing w:line="259" w:lineRule="auto"/>
            </w:pPr>
            <w:r w:rsidRPr="616B365C">
              <w:rPr>
                <w:rFonts w:ascii="Candara" w:eastAsia="Candara" w:hAnsi="Candara" w:cs="Candara"/>
                <w:color w:val="000000" w:themeColor="text1"/>
              </w:rPr>
              <w:t xml:space="preserve">The children will spend this term retrieving key vocabulary from previous learning including colours, numbers, foods and discussing family members. The children will have the opportunity to share French foods and discuss their likes and dislikes. They will also learn about France including key festivals, customs and landmarks. </w:t>
            </w:r>
            <w:r w:rsidRPr="616B365C">
              <w:rPr>
                <w:rFonts w:ascii="Candara" w:eastAsia="Candara" w:hAnsi="Candara" w:cs="Candara"/>
              </w:rPr>
              <w:t xml:space="preserve"> </w:t>
            </w:r>
          </w:p>
        </w:tc>
      </w:tr>
      <w:tr w:rsidR="002767E7" w:rsidRPr="002767E7" w14:paraId="5A9B84DC" w14:textId="77777777" w:rsidTr="77858BEE">
        <w:trPr>
          <w:trHeight w:val="423"/>
        </w:trPr>
        <w:tc>
          <w:tcPr>
            <w:tcW w:w="7773" w:type="dxa"/>
            <w:gridSpan w:val="4"/>
            <w:shd w:val="clear" w:color="auto" w:fill="CC99FF"/>
          </w:tcPr>
          <w:p w14:paraId="3E95C17B" w14:textId="4CC8C6BF" w:rsidR="002767E7" w:rsidRPr="00973309" w:rsidRDefault="18260788" w:rsidP="6B99D82E">
            <w:pPr>
              <w:spacing w:line="259" w:lineRule="auto"/>
              <w:rPr>
                <w:rFonts w:ascii="Candara" w:eastAsia="Candara" w:hAnsi="Candara" w:cs="Candara"/>
                <w:b/>
                <w:bCs/>
                <w:color w:val="000000" w:themeColor="text1"/>
                <w:u w:val="single"/>
              </w:rPr>
            </w:pPr>
            <w:r w:rsidRPr="6B99D82E">
              <w:rPr>
                <w:rFonts w:ascii="Candara" w:eastAsia="Candara" w:hAnsi="Candara" w:cs="Candara"/>
                <w:b/>
                <w:bCs/>
                <w:color w:val="000000" w:themeColor="text1"/>
                <w:u w:val="single"/>
              </w:rPr>
              <w:lastRenderedPageBreak/>
              <w:t>Music</w:t>
            </w:r>
          </w:p>
          <w:p w14:paraId="3F40E3D4" w14:textId="02150BA4" w:rsidR="002767E7" w:rsidRPr="00973309" w:rsidRDefault="2D181051" w:rsidP="062D7A15">
            <w:pPr>
              <w:spacing w:line="259" w:lineRule="auto"/>
              <w:rPr>
                <w:rFonts w:ascii="Candara" w:eastAsia="Candara" w:hAnsi="Candara" w:cs="Candara"/>
                <w:color w:val="000000" w:themeColor="text1"/>
              </w:rPr>
            </w:pPr>
            <w:r w:rsidRPr="062D7A15">
              <w:rPr>
                <w:rFonts w:ascii="Candara" w:eastAsia="Candara" w:hAnsi="Candara" w:cs="Candara"/>
                <w:color w:val="000000" w:themeColor="text1"/>
              </w:rPr>
              <w:t xml:space="preserve">This term we will be focusing on combining all </w:t>
            </w:r>
            <w:r w:rsidR="617BCEF1" w:rsidRPr="062D7A15">
              <w:rPr>
                <w:rFonts w:ascii="Candara" w:eastAsia="Candara" w:hAnsi="Candara" w:cs="Candara"/>
                <w:color w:val="000000" w:themeColor="text1"/>
              </w:rPr>
              <w:t>the skills we have learnt over the year to create a music ensemble. This will include applying the skills we have learnt on the xylophones, jembe drums</w:t>
            </w:r>
            <w:r w:rsidR="24A3DF26" w:rsidRPr="062D7A15">
              <w:rPr>
                <w:rFonts w:ascii="Candara" w:eastAsia="Candara" w:hAnsi="Candara" w:cs="Candara"/>
                <w:color w:val="000000" w:themeColor="text1"/>
              </w:rPr>
              <w:t xml:space="preserve"> and vocally.</w:t>
            </w:r>
          </w:p>
        </w:tc>
        <w:tc>
          <w:tcPr>
            <w:tcW w:w="7483" w:type="dxa"/>
            <w:shd w:val="clear" w:color="auto" w:fill="D9D9D9" w:themeFill="background1" w:themeFillShade="D9"/>
          </w:tcPr>
          <w:p w14:paraId="3C05F792" w14:textId="315280C0" w:rsidR="002767E7" w:rsidRPr="00973309" w:rsidRDefault="54DDFAFD" w:rsidP="413B960A">
            <w:pPr>
              <w:spacing w:line="259" w:lineRule="auto"/>
              <w:rPr>
                <w:rFonts w:ascii="Candara" w:eastAsia="Candara" w:hAnsi="Candara" w:cs="Candara"/>
                <w:b/>
                <w:bCs/>
                <w:u w:val="single"/>
              </w:rPr>
            </w:pPr>
            <w:r w:rsidRPr="7E5B6CD6">
              <w:rPr>
                <w:rFonts w:ascii="Candara" w:eastAsia="Candara" w:hAnsi="Candara" w:cs="Candara"/>
                <w:b/>
                <w:bCs/>
                <w:u w:val="single"/>
              </w:rPr>
              <w:t xml:space="preserve">PE </w:t>
            </w:r>
          </w:p>
          <w:p w14:paraId="00A56F35" w14:textId="20DA34AF" w:rsidR="002767E7" w:rsidRPr="00973309" w:rsidRDefault="6DD8EB76" w:rsidP="7E5B6CD6">
            <w:pPr>
              <w:spacing w:line="259" w:lineRule="auto"/>
              <w:rPr>
                <w:rFonts w:ascii="Candara" w:eastAsia="Candara" w:hAnsi="Candara" w:cs="Candara"/>
                <w:color w:val="000000" w:themeColor="text1"/>
              </w:rPr>
            </w:pPr>
            <w:r w:rsidRPr="7E5B6CD6">
              <w:rPr>
                <w:rFonts w:ascii="Candara" w:eastAsia="Candara" w:hAnsi="Candara" w:cs="Candara"/>
                <w:color w:val="000000" w:themeColor="text1"/>
              </w:rPr>
              <w:t xml:space="preserve">Throughout Term 6, the children will be competing in a range of different striking and fielding games.  They will use their collaborative skills to field and work together effectively. </w:t>
            </w:r>
            <w:r w:rsidR="1AC3127A" w:rsidRPr="7E5B6CD6">
              <w:rPr>
                <w:rFonts w:ascii="Candara" w:eastAsia="Candara" w:hAnsi="Candara" w:cs="Candara"/>
                <w:color w:val="000000" w:themeColor="text1"/>
              </w:rPr>
              <w:t xml:space="preserve"> Children will also be using their batting, striking and fielding skills in competitive game situations. </w:t>
            </w:r>
          </w:p>
          <w:p w14:paraId="1C340F28" w14:textId="52E99244" w:rsidR="002767E7" w:rsidRPr="00973309" w:rsidRDefault="002767E7" w:rsidP="413B960A">
            <w:pPr>
              <w:spacing w:line="259" w:lineRule="auto"/>
              <w:rPr>
                <w:rFonts w:ascii="Candara" w:eastAsia="Candara" w:hAnsi="Candara" w:cs="Candara"/>
                <w:color w:val="000000" w:themeColor="text1"/>
              </w:rPr>
            </w:pPr>
          </w:p>
        </w:tc>
      </w:tr>
      <w:tr w:rsidR="002767E7" w14:paraId="000F1CEE" w14:textId="77777777" w:rsidTr="77858BEE">
        <w:trPr>
          <w:trHeight w:val="331"/>
        </w:trPr>
        <w:tc>
          <w:tcPr>
            <w:tcW w:w="15256" w:type="dxa"/>
            <w:gridSpan w:val="5"/>
            <w:shd w:val="clear" w:color="auto" w:fill="FFC000" w:themeFill="accent4"/>
          </w:tcPr>
          <w:p w14:paraId="026B4B66" w14:textId="77777777" w:rsidR="002767E7" w:rsidRPr="00E609D7" w:rsidRDefault="002767E7" w:rsidP="002767E7">
            <w:pPr>
              <w:jc w:val="center"/>
              <w:rPr>
                <w:rFonts w:ascii="Candara" w:hAnsi="Candara"/>
                <w:b/>
                <w:bCs/>
              </w:rPr>
            </w:pPr>
            <w:r w:rsidRPr="00E609D7">
              <w:rPr>
                <w:rFonts w:ascii="Candara" w:hAnsi="Candara"/>
                <w:b/>
                <w:bCs/>
              </w:rPr>
              <w:t>Thematic Curriculum</w:t>
            </w:r>
          </w:p>
        </w:tc>
      </w:tr>
      <w:tr w:rsidR="00E033B9" w14:paraId="642A6B69" w14:textId="77777777" w:rsidTr="77858BEE">
        <w:trPr>
          <w:trHeight w:val="349"/>
        </w:trPr>
        <w:tc>
          <w:tcPr>
            <w:tcW w:w="2280" w:type="dxa"/>
            <w:gridSpan w:val="2"/>
            <w:shd w:val="clear" w:color="auto" w:fill="FFE599" w:themeFill="accent4" w:themeFillTint="66"/>
          </w:tcPr>
          <w:p w14:paraId="69DC66A5" w14:textId="77777777" w:rsidR="00E033B9" w:rsidRPr="002767E7" w:rsidRDefault="00E033B9" w:rsidP="00E033B9">
            <w:pPr>
              <w:rPr>
                <w:rFonts w:ascii="Candara" w:hAnsi="Candara"/>
              </w:rPr>
            </w:pPr>
            <w:r w:rsidRPr="002767E7">
              <w:rPr>
                <w:rFonts w:ascii="Candara" w:hAnsi="Candara"/>
              </w:rPr>
              <w:t>Topic Title:</w:t>
            </w:r>
          </w:p>
        </w:tc>
        <w:tc>
          <w:tcPr>
            <w:tcW w:w="12976" w:type="dxa"/>
            <w:gridSpan w:val="3"/>
            <w:shd w:val="clear" w:color="auto" w:fill="FFE599" w:themeFill="accent4" w:themeFillTint="66"/>
          </w:tcPr>
          <w:p w14:paraId="7095F66C" w14:textId="16E7B79D" w:rsidR="00E033B9" w:rsidRPr="002767E7" w:rsidRDefault="00CB184D" w:rsidP="00E033B9">
            <w:pPr>
              <w:rPr>
                <w:rFonts w:ascii="Candara" w:hAnsi="Candara"/>
              </w:rPr>
            </w:pPr>
            <w:r>
              <w:rPr>
                <w:rFonts w:ascii="Candara" w:hAnsi="Candara"/>
              </w:rPr>
              <w:t>Light it up!</w:t>
            </w:r>
          </w:p>
        </w:tc>
      </w:tr>
      <w:tr w:rsidR="00641F72" w14:paraId="35E4E77B" w14:textId="77777777" w:rsidTr="77858BEE">
        <w:trPr>
          <w:trHeight w:val="349"/>
        </w:trPr>
        <w:tc>
          <w:tcPr>
            <w:tcW w:w="2280" w:type="dxa"/>
            <w:gridSpan w:val="2"/>
            <w:shd w:val="clear" w:color="auto" w:fill="FFE599" w:themeFill="accent4" w:themeFillTint="66"/>
          </w:tcPr>
          <w:p w14:paraId="0A922BD2" w14:textId="77777777" w:rsidR="00641F72" w:rsidRPr="002767E7" w:rsidRDefault="00641F72" w:rsidP="00641F72">
            <w:pPr>
              <w:rPr>
                <w:rFonts w:ascii="Candara" w:hAnsi="Candara"/>
              </w:rPr>
            </w:pPr>
            <w:r w:rsidRPr="002767E7">
              <w:rPr>
                <w:rFonts w:ascii="Candara" w:hAnsi="Candara"/>
              </w:rPr>
              <w:t>Big Question:</w:t>
            </w:r>
          </w:p>
        </w:tc>
        <w:tc>
          <w:tcPr>
            <w:tcW w:w="12976" w:type="dxa"/>
            <w:gridSpan w:val="3"/>
            <w:shd w:val="clear" w:color="auto" w:fill="FFE599" w:themeFill="accent4" w:themeFillTint="66"/>
          </w:tcPr>
          <w:p w14:paraId="14BD8EBB" w14:textId="4B744BF1" w:rsidR="00641F72" w:rsidRPr="00332063" w:rsidRDefault="00ED7A5E" w:rsidP="00641F72">
            <w:pPr>
              <w:rPr>
                <w:rFonts w:ascii="Candara" w:hAnsi="Candara"/>
              </w:rPr>
            </w:pPr>
            <w:r>
              <w:rPr>
                <w:rFonts w:ascii="Candara" w:hAnsi="Candara"/>
              </w:rPr>
              <w:t>Does electricity make the world a better place to live?</w:t>
            </w:r>
          </w:p>
        </w:tc>
      </w:tr>
      <w:tr w:rsidR="00FA443A" w14:paraId="2FD71914" w14:textId="77777777" w:rsidTr="77858BEE">
        <w:trPr>
          <w:trHeight w:val="349"/>
        </w:trPr>
        <w:tc>
          <w:tcPr>
            <w:tcW w:w="2280" w:type="dxa"/>
            <w:gridSpan w:val="2"/>
            <w:shd w:val="clear" w:color="auto" w:fill="FFE599" w:themeFill="accent4" w:themeFillTint="66"/>
          </w:tcPr>
          <w:p w14:paraId="77AE5D37" w14:textId="5B2D2AF6" w:rsidR="00FA443A" w:rsidRPr="002767E7" w:rsidRDefault="00FA443A" w:rsidP="00641F72">
            <w:pPr>
              <w:rPr>
                <w:rFonts w:ascii="Candara" w:hAnsi="Candara"/>
              </w:rPr>
            </w:pPr>
            <w:r>
              <w:rPr>
                <w:rFonts w:ascii="Candara" w:hAnsi="Candara"/>
              </w:rPr>
              <w:t>Golden Thread:</w:t>
            </w:r>
          </w:p>
        </w:tc>
        <w:tc>
          <w:tcPr>
            <w:tcW w:w="12976" w:type="dxa"/>
            <w:gridSpan w:val="3"/>
            <w:shd w:val="clear" w:color="auto" w:fill="FFE599" w:themeFill="accent4" w:themeFillTint="66"/>
          </w:tcPr>
          <w:p w14:paraId="773B0FB9" w14:textId="2F3DAF25" w:rsidR="00FA443A" w:rsidRDefault="00165364" w:rsidP="00641F72">
            <w:pPr>
              <w:rPr>
                <w:rFonts w:ascii="Candara" w:hAnsi="Candara"/>
              </w:rPr>
            </w:pPr>
            <w:r>
              <w:rPr>
                <w:rFonts w:ascii="Candara" w:hAnsi="Candara"/>
              </w:rPr>
              <w:t>Being Imaginative and exploring</w:t>
            </w:r>
          </w:p>
        </w:tc>
      </w:tr>
      <w:tr w:rsidR="00FA443A" w14:paraId="141C97B9" w14:textId="77777777" w:rsidTr="77858BEE">
        <w:trPr>
          <w:trHeight w:val="349"/>
        </w:trPr>
        <w:tc>
          <w:tcPr>
            <w:tcW w:w="2280" w:type="dxa"/>
            <w:gridSpan w:val="2"/>
            <w:shd w:val="clear" w:color="auto" w:fill="FFE599" w:themeFill="accent4" w:themeFillTint="66"/>
          </w:tcPr>
          <w:p w14:paraId="01FBB73B" w14:textId="0873704D" w:rsidR="00FA443A" w:rsidRPr="002767E7" w:rsidRDefault="00165364" w:rsidP="00641F72">
            <w:pPr>
              <w:rPr>
                <w:rFonts w:ascii="Candara" w:hAnsi="Candara"/>
              </w:rPr>
            </w:pPr>
            <w:r>
              <w:rPr>
                <w:rFonts w:ascii="Candara" w:hAnsi="Candara"/>
              </w:rPr>
              <w:t>Prior Knowledge:</w:t>
            </w:r>
          </w:p>
        </w:tc>
        <w:tc>
          <w:tcPr>
            <w:tcW w:w="12976" w:type="dxa"/>
            <w:gridSpan w:val="3"/>
            <w:shd w:val="clear" w:color="auto" w:fill="FFE599" w:themeFill="accent4" w:themeFillTint="66"/>
          </w:tcPr>
          <w:p w14:paraId="15CCEA32" w14:textId="41B048DA" w:rsidR="00E562BA" w:rsidRPr="00E562BA" w:rsidRDefault="00744522" w:rsidP="00E562BA">
            <w:pPr>
              <w:rPr>
                <w:rFonts w:ascii="Candara" w:hAnsi="Candara"/>
              </w:rPr>
            </w:pPr>
            <w:r>
              <w:rPr>
                <w:rFonts w:ascii="Candara" w:hAnsi="Candara"/>
              </w:rPr>
              <w:t xml:space="preserve">Within being imaginative and exploring, the children last learnt about electricity in year 4. </w:t>
            </w:r>
            <w:r w:rsidR="001A6AC5">
              <w:rPr>
                <w:rFonts w:ascii="Candara" w:hAnsi="Candara"/>
              </w:rPr>
              <w:t>Here they learnt</w:t>
            </w:r>
            <w:r w:rsidR="001A6AC5" w:rsidRPr="001A6AC5">
              <w:rPr>
                <w:rFonts w:ascii="Candara" w:hAnsi="Candara"/>
              </w:rPr>
              <w:t xml:space="preserve"> that common appliances that run on electricity </w:t>
            </w:r>
            <w:r w:rsidR="00473D07">
              <w:rPr>
                <w:rFonts w:ascii="Candara" w:hAnsi="Candara"/>
              </w:rPr>
              <w:t>as well as exploring</w:t>
            </w:r>
            <w:r w:rsidR="001A6AC5" w:rsidRPr="001A6AC5">
              <w:rPr>
                <w:rFonts w:ascii="Candara" w:hAnsi="Candara"/>
              </w:rPr>
              <w:t xml:space="preserve"> simple series electrical circuit, identifying and naming its basic parts</w:t>
            </w:r>
            <w:r w:rsidR="00473D07">
              <w:rPr>
                <w:rFonts w:ascii="Candara" w:hAnsi="Candara"/>
              </w:rPr>
              <w:t>.</w:t>
            </w:r>
            <w:r w:rsidR="00DB5AE7">
              <w:rPr>
                <w:rFonts w:ascii="Candara" w:hAnsi="Candara"/>
              </w:rPr>
              <w:t xml:space="preserve"> The discovered </w:t>
            </w:r>
            <w:proofErr w:type="gramStart"/>
            <w:r w:rsidR="001A6AC5" w:rsidRPr="001A6AC5">
              <w:rPr>
                <w:rFonts w:ascii="Candara" w:hAnsi="Candara"/>
              </w:rPr>
              <w:t>whether or not</w:t>
            </w:r>
            <w:proofErr w:type="gramEnd"/>
            <w:r w:rsidR="001A6AC5" w:rsidRPr="001A6AC5">
              <w:rPr>
                <w:rFonts w:ascii="Candara" w:hAnsi="Candara"/>
              </w:rPr>
              <w:t xml:space="preserve"> a lamp will light in a simple series circuit, based on </w:t>
            </w:r>
            <w:proofErr w:type="gramStart"/>
            <w:r w:rsidR="001A6AC5" w:rsidRPr="001A6AC5">
              <w:rPr>
                <w:rFonts w:ascii="Candara" w:hAnsi="Candara"/>
              </w:rPr>
              <w:t>whether or not</w:t>
            </w:r>
            <w:proofErr w:type="gramEnd"/>
            <w:r w:rsidR="001A6AC5" w:rsidRPr="001A6AC5">
              <w:rPr>
                <w:rFonts w:ascii="Candara" w:hAnsi="Candara"/>
              </w:rPr>
              <w:t xml:space="preserve"> the lamp is part of a complete loop with a battery </w:t>
            </w:r>
            <w:r w:rsidR="00E9004A">
              <w:rPr>
                <w:rFonts w:ascii="Candara" w:hAnsi="Candara"/>
              </w:rPr>
              <w:t xml:space="preserve">and learnt </w:t>
            </w:r>
            <w:r w:rsidR="001A6AC5" w:rsidRPr="001A6AC5">
              <w:rPr>
                <w:rFonts w:ascii="Candara" w:hAnsi="Candara"/>
              </w:rPr>
              <w:t>that a switch opens and closes a circui</w:t>
            </w:r>
            <w:r w:rsidR="00E9004A">
              <w:rPr>
                <w:rFonts w:ascii="Candara" w:hAnsi="Candara"/>
              </w:rPr>
              <w:t>t.</w:t>
            </w:r>
            <w:r w:rsidR="00E562BA">
              <w:rPr>
                <w:rFonts w:ascii="Candara" w:hAnsi="Candara"/>
              </w:rPr>
              <w:t xml:space="preserve"> The children last learnt about light in year 3. They learnt </w:t>
            </w:r>
            <w:r w:rsidR="00E562BA" w:rsidRPr="00E562BA">
              <w:rPr>
                <w:rFonts w:ascii="Candara" w:hAnsi="Candara"/>
              </w:rPr>
              <w:t xml:space="preserve">that light is needed </w:t>
            </w:r>
            <w:proofErr w:type="gramStart"/>
            <w:r w:rsidR="00E562BA" w:rsidRPr="00E562BA">
              <w:rPr>
                <w:rFonts w:ascii="Candara" w:hAnsi="Candara"/>
              </w:rPr>
              <w:t>in order to</w:t>
            </w:r>
            <w:proofErr w:type="gramEnd"/>
            <w:r w:rsidR="00E562BA" w:rsidRPr="00E562BA">
              <w:rPr>
                <w:rFonts w:ascii="Candara" w:hAnsi="Candara"/>
              </w:rPr>
              <w:t xml:space="preserve"> see things and </w:t>
            </w:r>
          </w:p>
          <w:p w14:paraId="30B1126C" w14:textId="60F33955" w:rsidR="00FA443A" w:rsidRDefault="00E562BA" w:rsidP="00641F72">
            <w:pPr>
              <w:rPr>
                <w:rFonts w:ascii="Candara" w:hAnsi="Candara"/>
              </w:rPr>
            </w:pPr>
            <w:r w:rsidRPr="00E562BA">
              <w:rPr>
                <w:rFonts w:ascii="Candara" w:hAnsi="Candara"/>
              </w:rPr>
              <w:t>that light is reflected from surfaces. </w:t>
            </w:r>
            <w:r>
              <w:rPr>
                <w:rFonts w:ascii="Candara" w:hAnsi="Candara"/>
              </w:rPr>
              <w:t>They also discovered how shadows are formed.</w:t>
            </w:r>
            <w:r w:rsidR="001D2EE7">
              <w:rPr>
                <w:rFonts w:ascii="Candara" w:hAnsi="Candara"/>
              </w:rPr>
              <w:t xml:space="preserve"> Within Design Technology, the children last covered electricity in year 4 where they used b</w:t>
            </w:r>
            <w:r w:rsidR="00146013">
              <w:rPr>
                <w:rFonts w:ascii="Candara" w:hAnsi="Candara"/>
              </w:rPr>
              <w:t>ul</w:t>
            </w:r>
            <w:r w:rsidR="001D2EE7">
              <w:rPr>
                <w:rFonts w:ascii="Candara" w:hAnsi="Candara"/>
              </w:rPr>
              <w:t>bs</w:t>
            </w:r>
            <w:r w:rsidR="00146013">
              <w:rPr>
                <w:rFonts w:ascii="Candara" w:hAnsi="Candara"/>
              </w:rPr>
              <w:t>, switches and buzzers in a series circuit to create a product.</w:t>
            </w:r>
          </w:p>
        </w:tc>
      </w:tr>
      <w:tr w:rsidR="00641F72" w14:paraId="23FBA9C9" w14:textId="77777777" w:rsidTr="77858BEE">
        <w:trPr>
          <w:trHeight w:val="349"/>
        </w:trPr>
        <w:tc>
          <w:tcPr>
            <w:tcW w:w="2280" w:type="dxa"/>
            <w:gridSpan w:val="2"/>
            <w:shd w:val="clear" w:color="auto" w:fill="FFE599" w:themeFill="accent4" w:themeFillTint="66"/>
          </w:tcPr>
          <w:p w14:paraId="4369EB1C" w14:textId="77777777" w:rsidR="00641F72" w:rsidRPr="002767E7" w:rsidRDefault="00641F72" w:rsidP="00641F72">
            <w:pPr>
              <w:rPr>
                <w:rFonts w:ascii="Candara" w:hAnsi="Candara"/>
              </w:rPr>
            </w:pPr>
            <w:r w:rsidRPr="002767E7">
              <w:rPr>
                <w:rFonts w:ascii="Candara" w:hAnsi="Candara"/>
              </w:rPr>
              <w:t>Blurb overview:</w:t>
            </w:r>
          </w:p>
        </w:tc>
        <w:tc>
          <w:tcPr>
            <w:tcW w:w="12976" w:type="dxa"/>
            <w:gridSpan w:val="3"/>
            <w:shd w:val="clear" w:color="auto" w:fill="FFE599" w:themeFill="accent4" w:themeFillTint="66"/>
          </w:tcPr>
          <w:p w14:paraId="4D7109CF" w14:textId="2F3C6BA2" w:rsidR="00641F72" w:rsidRPr="002767E7" w:rsidRDefault="002A0EC9" w:rsidP="1EAA7AB5">
            <w:pPr>
              <w:rPr>
                <w:rFonts w:ascii="Candara" w:eastAsia="Candara" w:hAnsi="Candara" w:cs="Candara"/>
              </w:rPr>
            </w:pPr>
            <w:r>
              <w:rPr>
                <w:rFonts w:ascii="Candara" w:eastAsia="Candara" w:hAnsi="Candara" w:cs="Candara"/>
              </w:rPr>
              <w:t>We will start our unit by learning all about how humans see. We will use a variety of practical experiments to learn how light travels and how and why shadows are formed. We will then switch our focus to electricity</w:t>
            </w:r>
            <w:r w:rsidR="006F6F53">
              <w:rPr>
                <w:rFonts w:ascii="Candara" w:eastAsia="Candara" w:hAnsi="Candara" w:cs="Candara"/>
              </w:rPr>
              <w:t>, creating different circuits and exploring the impact on different components when changes are made. We will then use our knowledge about circuits in our Design and Technology learning, b</w:t>
            </w:r>
            <w:r w:rsidR="002D50E0">
              <w:rPr>
                <w:rFonts w:ascii="Candara" w:eastAsia="Candara" w:hAnsi="Candara" w:cs="Candara"/>
              </w:rPr>
              <w:t>y</w:t>
            </w:r>
            <w:r w:rsidR="006F6F53">
              <w:rPr>
                <w:rFonts w:ascii="Candara" w:eastAsia="Candara" w:hAnsi="Candara" w:cs="Candara"/>
              </w:rPr>
              <w:t xml:space="preserve"> creating a game that involves the use of a buzzer. </w:t>
            </w:r>
          </w:p>
        </w:tc>
      </w:tr>
      <w:tr w:rsidR="00E033B9" w14:paraId="0E5AA465" w14:textId="77777777" w:rsidTr="77858BEE">
        <w:trPr>
          <w:trHeight w:val="349"/>
        </w:trPr>
        <w:tc>
          <w:tcPr>
            <w:tcW w:w="2280" w:type="dxa"/>
            <w:gridSpan w:val="2"/>
            <w:shd w:val="clear" w:color="auto" w:fill="FFE599" w:themeFill="accent4" w:themeFillTint="66"/>
          </w:tcPr>
          <w:p w14:paraId="19E3D0FA" w14:textId="77777777" w:rsidR="00E033B9" w:rsidRPr="002767E7" w:rsidRDefault="00E033B9" w:rsidP="00E033B9">
            <w:pPr>
              <w:rPr>
                <w:rFonts w:ascii="Candara" w:hAnsi="Candara"/>
              </w:rPr>
            </w:pPr>
            <w:r w:rsidRPr="002767E7">
              <w:rPr>
                <w:rFonts w:ascii="Candara" w:hAnsi="Candara"/>
              </w:rPr>
              <w:t>Celebration of Learning</w:t>
            </w:r>
          </w:p>
        </w:tc>
        <w:tc>
          <w:tcPr>
            <w:tcW w:w="12976" w:type="dxa"/>
            <w:gridSpan w:val="3"/>
            <w:shd w:val="clear" w:color="auto" w:fill="FFE599" w:themeFill="accent4" w:themeFillTint="66"/>
          </w:tcPr>
          <w:p w14:paraId="672A6659" w14:textId="42BA5D8E" w:rsidR="00E033B9" w:rsidRPr="002767E7" w:rsidRDefault="006F6F53" w:rsidP="00E033B9">
            <w:pPr>
              <w:rPr>
                <w:rFonts w:ascii="Candara" w:hAnsi="Candara"/>
              </w:rPr>
            </w:pPr>
            <w:r>
              <w:rPr>
                <w:rFonts w:ascii="Candara" w:hAnsi="Candara"/>
              </w:rPr>
              <w:t>Inviting Reception children to our classrooms to play our buzzer games.</w:t>
            </w:r>
          </w:p>
        </w:tc>
      </w:tr>
      <w:tr w:rsidR="00E033B9" w14:paraId="0BDA3BB3" w14:textId="77777777" w:rsidTr="77858BEE">
        <w:trPr>
          <w:trHeight w:val="349"/>
        </w:trPr>
        <w:tc>
          <w:tcPr>
            <w:tcW w:w="2280" w:type="dxa"/>
            <w:gridSpan w:val="2"/>
            <w:shd w:val="clear" w:color="auto" w:fill="FFE599" w:themeFill="accent4" w:themeFillTint="66"/>
          </w:tcPr>
          <w:p w14:paraId="6912FB2C" w14:textId="77777777" w:rsidR="00E033B9" w:rsidRPr="002767E7" w:rsidRDefault="00E033B9" w:rsidP="00E033B9">
            <w:pPr>
              <w:rPr>
                <w:rFonts w:ascii="Candara" w:hAnsi="Candara"/>
              </w:rPr>
            </w:pPr>
            <w:r>
              <w:rPr>
                <w:rFonts w:ascii="Candara" w:hAnsi="Candara"/>
              </w:rPr>
              <w:t>Text Links</w:t>
            </w:r>
          </w:p>
        </w:tc>
        <w:tc>
          <w:tcPr>
            <w:tcW w:w="12976" w:type="dxa"/>
            <w:gridSpan w:val="3"/>
            <w:shd w:val="clear" w:color="auto" w:fill="FFE599" w:themeFill="accent4" w:themeFillTint="66"/>
          </w:tcPr>
          <w:p w14:paraId="0A37501D" w14:textId="1091BDE6" w:rsidR="00E033B9" w:rsidRPr="006F6F53" w:rsidRDefault="006F6F53" w:rsidP="00E033B9">
            <w:pPr>
              <w:rPr>
                <w:rFonts w:ascii="Candara" w:hAnsi="Candara"/>
              </w:rPr>
            </w:pPr>
            <w:r w:rsidRPr="006F6F53">
              <w:rPr>
                <w:rFonts w:ascii="Candara" w:hAnsi="Candara"/>
              </w:rPr>
              <w:t>The Speed of Starlight</w:t>
            </w:r>
            <w:r>
              <w:rPr>
                <w:rFonts w:ascii="Candara" w:hAnsi="Candara"/>
              </w:rPr>
              <w:t xml:space="preserve"> by Colin Stuart</w:t>
            </w:r>
          </w:p>
        </w:tc>
      </w:tr>
      <w:tr w:rsidR="0037186A" w14:paraId="6F27FBDA" w14:textId="77777777" w:rsidTr="77858BEE">
        <w:trPr>
          <w:trHeight w:val="349"/>
        </w:trPr>
        <w:tc>
          <w:tcPr>
            <w:tcW w:w="2280" w:type="dxa"/>
            <w:gridSpan w:val="2"/>
            <w:shd w:val="clear" w:color="auto" w:fill="FFB9E8"/>
          </w:tcPr>
          <w:p w14:paraId="6B306677" w14:textId="77777777" w:rsidR="0037186A" w:rsidRDefault="0037186A" w:rsidP="0037186A">
            <w:pPr>
              <w:rPr>
                <w:rFonts w:ascii="Candara" w:hAnsi="Candara"/>
              </w:rPr>
            </w:pPr>
            <w:r>
              <w:rPr>
                <w:rFonts w:ascii="Candara" w:hAnsi="Candara"/>
              </w:rPr>
              <w:t>Oracy End Point:</w:t>
            </w:r>
          </w:p>
        </w:tc>
        <w:tc>
          <w:tcPr>
            <w:tcW w:w="4961" w:type="dxa"/>
            <w:shd w:val="clear" w:color="auto" w:fill="FFB9E8"/>
          </w:tcPr>
          <w:p w14:paraId="5671B47B" w14:textId="5A82DA86" w:rsidR="0037186A" w:rsidRDefault="006F6F53" w:rsidP="0037186A">
            <w:pPr>
              <w:rPr>
                <w:rFonts w:ascii="Candara" w:hAnsi="Candara"/>
              </w:rPr>
            </w:pPr>
            <w:r>
              <w:rPr>
                <w:rFonts w:ascii="Candara" w:hAnsi="Candara"/>
              </w:rPr>
              <w:t>Presentation of their Buzzer games, including evaluation</w:t>
            </w:r>
            <w:r w:rsidR="00370220">
              <w:rPr>
                <w:rFonts w:ascii="Candara" w:hAnsi="Candara"/>
              </w:rPr>
              <w:t>:</w:t>
            </w:r>
            <w:r w:rsidR="001D54FE">
              <w:rPr>
                <w:rFonts w:ascii="Candara" w:hAnsi="Candara"/>
              </w:rPr>
              <w:t xml:space="preserve"> </w:t>
            </w:r>
          </w:p>
          <w:p w14:paraId="2E7C8DB2" w14:textId="08F09E0D" w:rsidR="00370220" w:rsidRPr="002767E7" w:rsidRDefault="00370220" w:rsidP="0037186A">
            <w:pPr>
              <w:rPr>
                <w:rFonts w:ascii="Candara" w:hAnsi="Candara"/>
              </w:rPr>
            </w:pPr>
          </w:p>
        </w:tc>
        <w:tc>
          <w:tcPr>
            <w:tcW w:w="8015" w:type="dxa"/>
            <w:gridSpan w:val="2"/>
            <w:shd w:val="clear" w:color="auto" w:fill="FFB9E8"/>
          </w:tcPr>
          <w:p w14:paraId="7C578157" w14:textId="5B0F6428" w:rsidR="0037186A" w:rsidRDefault="0037186A" w:rsidP="0037186A">
            <w:pPr>
              <w:rPr>
                <w:rFonts w:ascii="Candara" w:eastAsia="Candara" w:hAnsi="Candara" w:cs="Candara"/>
                <w:color w:val="000000" w:themeColor="text1"/>
              </w:rPr>
            </w:pPr>
            <w:r w:rsidRPr="15A2E1A9">
              <w:rPr>
                <w:rFonts w:ascii="Candara" w:hAnsi="Candara"/>
              </w:rPr>
              <w:t xml:space="preserve">Physical: </w:t>
            </w:r>
            <w:r w:rsidR="00062353">
              <w:rPr>
                <w:rStyle w:val="normaltextrun"/>
                <w:rFonts w:ascii="Candara" w:hAnsi="Candara"/>
                <w:color w:val="000000"/>
                <w:bdr w:val="none" w:sz="0" w:space="0" w:color="auto" w:frame="1"/>
              </w:rPr>
              <w:t>Speak fluently in front of an audience. </w:t>
            </w:r>
          </w:p>
          <w:p w14:paraId="48710970" w14:textId="77BB8D4C" w:rsidR="0037186A" w:rsidRDefault="0037186A" w:rsidP="0037186A">
            <w:pPr>
              <w:rPr>
                <w:rFonts w:ascii="Candara" w:eastAsia="Candara" w:hAnsi="Candara" w:cs="Candara"/>
                <w:color w:val="000000" w:themeColor="text1"/>
              </w:rPr>
            </w:pPr>
            <w:r w:rsidRPr="15A2E1A9">
              <w:rPr>
                <w:rFonts w:ascii="Candara" w:eastAsia="Candara" w:hAnsi="Candara" w:cs="Candara"/>
                <w:color w:val="000000" w:themeColor="text1"/>
              </w:rPr>
              <w:t xml:space="preserve">Linguistic: </w:t>
            </w:r>
            <w:r w:rsidR="00062353">
              <w:rPr>
                <w:rStyle w:val="normaltextrun"/>
                <w:rFonts w:ascii="Candara" w:hAnsi="Candara"/>
                <w:color w:val="000000"/>
                <w:bdr w:val="none" w:sz="0" w:space="0" w:color="auto" w:frame="1"/>
              </w:rPr>
              <w:t>Vary sentence structures and length for effect when speaking</w:t>
            </w:r>
          </w:p>
          <w:p w14:paraId="341C051A" w14:textId="5CA34621" w:rsidR="0037186A" w:rsidRDefault="0037186A" w:rsidP="0037186A">
            <w:pPr>
              <w:rPr>
                <w:rFonts w:ascii="Candara" w:eastAsia="Candara" w:hAnsi="Candara" w:cs="Candara"/>
                <w:color w:val="000000" w:themeColor="text1"/>
              </w:rPr>
            </w:pPr>
            <w:r w:rsidRPr="15A2E1A9">
              <w:rPr>
                <w:rFonts w:ascii="Candara" w:eastAsia="Candara" w:hAnsi="Candara" w:cs="Candara"/>
                <w:color w:val="000000" w:themeColor="text1"/>
              </w:rPr>
              <w:t>Cognitive:</w:t>
            </w:r>
            <w:r w:rsidR="00062353">
              <w:rPr>
                <w:rFonts w:ascii="Candara" w:eastAsia="Candara" w:hAnsi="Candara" w:cs="Candara"/>
                <w:color w:val="000000" w:themeColor="text1"/>
              </w:rPr>
              <w:t xml:space="preserve"> </w:t>
            </w:r>
            <w:r w:rsidR="00062353" w:rsidRPr="00062353">
              <w:rPr>
                <w:rStyle w:val="normaltextrun"/>
                <w:rFonts w:ascii="Candara" w:hAnsi="Candara"/>
                <w:color w:val="000000"/>
              </w:rPr>
              <w:t>Reflect on their own and others’ oracy skills and identify how to improve</w:t>
            </w:r>
          </w:p>
          <w:p w14:paraId="0D772E49" w14:textId="2EB9A86D" w:rsidR="0037186A" w:rsidRDefault="0037186A" w:rsidP="0037186A">
            <w:pPr>
              <w:rPr>
                <w:rFonts w:ascii="Candara" w:eastAsia="Candara" w:hAnsi="Candara" w:cs="Candara"/>
                <w:color w:val="000000" w:themeColor="text1"/>
              </w:rPr>
            </w:pPr>
            <w:r w:rsidRPr="15A2E1A9">
              <w:rPr>
                <w:rFonts w:ascii="Candara" w:eastAsia="Candara" w:hAnsi="Candara" w:cs="Candara"/>
                <w:color w:val="000000" w:themeColor="text1"/>
              </w:rPr>
              <w:t xml:space="preserve">Social and Emotional: </w:t>
            </w:r>
            <w:r w:rsidR="00062353" w:rsidRPr="00062353">
              <w:rPr>
                <w:rStyle w:val="normaltextrun"/>
                <w:rFonts w:ascii="Candara" w:hAnsi="Candara"/>
                <w:color w:val="000000"/>
              </w:rPr>
              <w:t xml:space="preserve">Begin to be able to read a room or a group and </w:t>
            </w:r>
            <w:proofErr w:type="gramStart"/>
            <w:r w:rsidR="00062353" w:rsidRPr="00062353">
              <w:rPr>
                <w:rStyle w:val="normaltextrun"/>
                <w:rFonts w:ascii="Candara" w:hAnsi="Candara"/>
                <w:color w:val="000000"/>
              </w:rPr>
              <w:t>take action</w:t>
            </w:r>
            <w:proofErr w:type="gramEnd"/>
            <w:r w:rsidR="00062353" w:rsidRPr="00062353">
              <w:rPr>
                <w:rStyle w:val="normaltextrun"/>
                <w:rFonts w:ascii="Candara" w:hAnsi="Candara"/>
                <w:color w:val="000000"/>
              </w:rPr>
              <w:t xml:space="preserve"> accordingly</w:t>
            </w:r>
          </w:p>
        </w:tc>
      </w:tr>
      <w:tr w:rsidR="0037186A" w:rsidRPr="002767E7" w14:paraId="68FD15C1" w14:textId="77777777" w:rsidTr="77858BEE">
        <w:trPr>
          <w:trHeight w:val="349"/>
        </w:trPr>
        <w:tc>
          <w:tcPr>
            <w:tcW w:w="15256" w:type="dxa"/>
            <w:gridSpan w:val="5"/>
            <w:shd w:val="clear" w:color="auto" w:fill="FF0000"/>
          </w:tcPr>
          <w:p w14:paraId="4A8D010E" w14:textId="35953837" w:rsidR="0037186A" w:rsidRPr="002767E7" w:rsidRDefault="00CB184D" w:rsidP="0037186A">
            <w:pPr>
              <w:jc w:val="center"/>
              <w:rPr>
                <w:rFonts w:ascii="Candara" w:hAnsi="Candara"/>
                <w:b/>
                <w:sz w:val="24"/>
              </w:rPr>
            </w:pPr>
            <w:r>
              <w:rPr>
                <w:rFonts w:ascii="Candara" w:hAnsi="Candara"/>
                <w:b/>
                <w:sz w:val="24"/>
              </w:rPr>
              <w:t>Science</w:t>
            </w:r>
          </w:p>
        </w:tc>
      </w:tr>
      <w:tr w:rsidR="0037186A" w:rsidRPr="002767E7" w14:paraId="36411D88" w14:textId="77777777" w:rsidTr="77858BEE">
        <w:trPr>
          <w:trHeight w:val="349"/>
        </w:trPr>
        <w:tc>
          <w:tcPr>
            <w:tcW w:w="7241" w:type="dxa"/>
            <w:gridSpan w:val="3"/>
          </w:tcPr>
          <w:p w14:paraId="7752B7A0" w14:textId="77777777" w:rsidR="0037186A" w:rsidRDefault="0037186A" w:rsidP="0037186A">
            <w:pPr>
              <w:jc w:val="center"/>
              <w:rPr>
                <w:rFonts w:ascii="Candara" w:hAnsi="Candara"/>
              </w:rPr>
            </w:pPr>
            <w:r>
              <w:rPr>
                <w:rFonts w:ascii="Candara" w:hAnsi="Candara"/>
              </w:rPr>
              <w:t>Substantive Knowledge</w:t>
            </w:r>
          </w:p>
        </w:tc>
        <w:tc>
          <w:tcPr>
            <w:tcW w:w="8015" w:type="dxa"/>
            <w:gridSpan w:val="2"/>
          </w:tcPr>
          <w:p w14:paraId="36A3C599" w14:textId="77777777" w:rsidR="0037186A" w:rsidRPr="002767E7" w:rsidRDefault="0037186A" w:rsidP="0037186A">
            <w:pPr>
              <w:jc w:val="center"/>
              <w:rPr>
                <w:rFonts w:ascii="Candara" w:hAnsi="Candara"/>
              </w:rPr>
            </w:pPr>
            <w:r>
              <w:rPr>
                <w:rFonts w:ascii="Candara" w:hAnsi="Candara"/>
              </w:rPr>
              <w:t>Disciplinary Knowledge</w:t>
            </w:r>
          </w:p>
        </w:tc>
      </w:tr>
      <w:tr w:rsidR="0037186A" w:rsidRPr="002767E7" w14:paraId="5454143D" w14:textId="77777777" w:rsidTr="77858BEE">
        <w:trPr>
          <w:trHeight w:val="349"/>
        </w:trPr>
        <w:tc>
          <w:tcPr>
            <w:tcW w:w="7241" w:type="dxa"/>
            <w:gridSpan w:val="3"/>
            <w:shd w:val="clear" w:color="auto" w:fill="FFFFFF" w:themeFill="background1"/>
          </w:tcPr>
          <w:p w14:paraId="5ABE2BD2" w14:textId="77777777"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To associate the brightness of a lamp or the volume of a buzzer with the number and voltage of cells used in the circuit  </w:t>
            </w:r>
          </w:p>
          <w:p w14:paraId="56348617" w14:textId="77777777"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To compare and give reasons for variations in how components function, including the brightness of bulbs, the loudness of buzzers and the on/off position of switches  </w:t>
            </w:r>
          </w:p>
          <w:p w14:paraId="1B9F1803" w14:textId="098A9F96"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lastRenderedPageBreak/>
              <w:t>• To use recognised symbols when representing a simple circuit in a diagram </w:t>
            </w:r>
          </w:p>
          <w:p w14:paraId="4168EF5A" w14:textId="77777777"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To know that light appears to travel in straight lines.  </w:t>
            </w:r>
          </w:p>
          <w:p w14:paraId="71B31560" w14:textId="77777777"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To know how to use the idea that light travels in straight lines to explain that objects are seen because they give out or reflect light into the eye.  </w:t>
            </w:r>
          </w:p>
          <w:p w14:paraId="7E48013A" w14:textId="77777777"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To know that we see things because light travels from light sources to our eyes or from light sources to objects and then to our eyes.  </w:t>
            </w:r>
          </w:p>
          <w:p w14:paraId="763C523B" w14:textId="2618F9D0"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To know how to use the idea that light travels in straight lines to explain why shadows have the same shape as the objects that cast them. </w:t>
            </w:r>
          </w:p>
          <w:p w14:paraId="4E36520C" w14:textId="77777777"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-to know about the work of past and present scientists: </w:t>
            </w:r>
          </w:p>
          <w:p w14:paraId="4D5DA4A6" w14:textId="7314694F" w:rsidR="003A2CD6" w:rsidRPr="00637BB4" w:rsidRDefault="003A2CD6" w:rsidP="003A2CD6">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xml:space="preserve">Past - Nikola </w:t>
            </w:r>
            <w:proofErr w:type="gramStart"/>
            <w:r w:rsidRPr="00637BB4">
              <w:rPr>
                <w:rFonts w:ascii="Candara" w:hAnsi="Candara" w:cs="Segoe UI"/>
                <w:color w:val="FF0000"/>
                <w:sz w:val="22"/>
                <w:szCs w:val="22"/>
              </w:rPr>
              <w:t>Tesla  Present</w:t>
            </w:r>
            <w:proofErr w:type="gramEnd"/>
            <w:r w:rsidRPr="00637BB4">
              <w:rPr>
                <w:rFonts w:ascii="Candara" w:hAnsi="Candara" w:cs="Segoe UI"/>
                <w:color w:val="FF0000"/>
                <w:sz w:val="22"/>
                <w:szCs w:val="22"/>
              </w:rPr>
              <w:t xml:space="preserve"> - Rachel Oliver </w:t>
            </w:r>
          </w:p>
          <w:p w14:paraId="7C3DBD5D" w14:textId="4BF49202" w:rsidR="0037186A" w:rsidRPr="00637BB4" w:rsidRDefault="0037186A" w:rsidP="42B06531">
            <w:pPr>
              <w:pStyle w:val="paragraph"/>
              <w:spacing w:before="0" w:beforeAutospacing="0" w:after="0" w:afterAutospacing="0"/>
              <w:textAlignment w:val="baseline"/>
              <w:rPr>
                <w:rFonts w:ascii="Candara" w:hAnsi="Candara" w:cs="Segoe UI"/>
                <w:sz w:val="22"/>
                <w:szCs w:val="22"/>
              </w:rPr>
            </w:pPr>
          </w:p>
        </w:tc>
        <w:tc>
          <w:tcPr>
            <w:tcW w:w="8015" w:type="dxa"/>
            <w:gridSpan w:val="2"/>
          </w:tcPr>
          <w:p w14:paraId="725BD9AA"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lastRenderedPageBreak/>
              <w:t>-explore ideas and raise scientific questions </w:t>
            </w:r>
          </w:p>
          <w:p w14:paraId="48BA4C6A"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-make predictions based on prior knowledge or experiences and explain this  </w:t>
            </w:r>
          </w:p>
          <w:p w14:paraId="2E124983"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-using test results, make predictions to set up further comparative and fair tests </w:t>
            </w:r>
          </w:p>
          <w:p w14:paraId="0E9AF99D"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-select and plan most appropriate type of scientific enquiry to answer scientific questions </w:t>
            </w:r>
          </w:p>
          <w:p w14:paraId="6A66B966"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lastRenderedPageBreak/>
              <w:t>- recognise when and how to set up comparative and fair tests and explain which variables need to be controlled and why </w:t>
            </w:r>
          </w:p>
          <w:p w14:paraId="01E37532"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-taking measurements, using a range of scientific equipment, with increasing accuracy and precision, taking repeat readings when appropriate </w:t>
            </w:r>
          </w:p>
          <w:p w14:paraId="0E13AB4D"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-reporting and presenting findings from enquiries, including conclusions, causal relationships and explanations of and a degree of trust in results, in oral and written forms such as displays and other presentations </w:t>
            </w:r>
          </w:p>
          <w:p w14:paraId="239F5BEE" w14:textId="77777777" w:rsidR="00B6722D" w:rsidRPr="00637BB4" w:rsidRDefault="00B6722D" w:rsidP="00B6722D">
            <w:pPr>
              <w:pStyle w:val="paragraph"/>
              <w:spacing w:before="0" w:beforeAutospacing="0" w:after="0" w:afterAutospacing="0"/>
              <w:rPr>
                <w:rFonts w:ascii="Candara" w:hAnsi="Candara" w:cs="Segoe UI"/>
                <w:color w:val="FF0000"/>
                <w:sz w:val="22"/>
                <w:szCs w:val="22"/>
              </w:rPr>
            </w:pPr>
            <w:r w:rsidRPr="00637BB4">
              <w:rPr>
                <w:rFonts w:ascii="Candara" w:hAnsi="Candara" w:cs="Segoe UI"/>
                <w:color w:val="FF0000"/>
                <w:sz w:val="22"/>
                <w:szCs w:val="22"/>
              </w:rPr>
              <w:t>- use relevant scientific language and illustrations to discuss, communicate and justify their scientific ideas </w:t>
            </w:r>
          </w:p>
          <w:p w14:paraId="2878244E" w14:textId="1C67E016" w:rsidR="0037186A" w:rsidRPr="00637BB4" w:rsidRDefault="0037186A" w:rsidP="42B06531">
            <w:pPr>
              <w:pStyle w:val="paragraph"/>
              <w:spacing w:before="0" w:beforeAutospacing="0" w:after="0" w:afterAutospacing="0"/>
              <w:textAlignment w:val="baseline"/>
              <w:rPr>
                <w:rFonts w:ascii="Candara" w:hAnsi="Candara" w:cs="Segoe UI"/>
                <w:color w:val="FF0000"/>
                <w:sz w:val="22"/>
                <w:szCs w:val="22"/>
              </w:rPr>
            </w:pPr>
          </w:p>
        </w:tc>
      </w:tr>
      <w:tr w:rsidR="0037186A" w:rsidRPr="002767E7" w14:paraId="3182712B" w14:textId="77777777" w:rsidTr="77858BEE">
        <w:trPr>
          <w:trHeight w:val="349"/>
        </w:trPr>
        <w:tc>
          <w:tcPr>
            <w:tcW w:w="15256" w:type="dxa"/>
            <w:gridSpan w:val="5"/>
            <w:shd w:val="clear" w:color="auto" w:fill="00B0F0"/>
          </w:tcPr>
          <w:p w14:paraId="53AE4432" w14:textId="6ADFA077" w:rsidR="0037186A" w:rsidRPr="00637BB4" w:rsidRDefault="00CB184D" w:rsidP="0037186A">
            <w:pPr>
              <w:jc w:val="center"/>
              <w:rPr>
                <w:rFonts w:ascii="Candara" w:hAnsi="Candara"/>
              </w:rPr>
            </w:pPr>
            <w:r w:rsidRPr="00637BB4">
              <w:rPr>
                <w:rFonts w:ascii="Candara" w:hAnsi="Candara"/>
              </w:rPr>
              <w:lastRenderedPageBreak/>
              <w:t>DT</w:t>
            </w:r>
          </w:p>
        </w:tc>
      </w:tr>
      <w:tr w:rsidR="0037186A" w:rsidRPr="002767E7" w14:paraId="641EE317" w14:textId="77777777" w:rsidTr="77858BEE">
        <w:trPr>
          <w:trHeight w:val="349"/>
        </w:trPr>
        <w:tc>
          <w:tcPr>
            <w:tcW w:w="7241" w:type="dxa"/>
            <w:gridSpan w:val="3"/>
          </w:tcPr>
          <w:p w14:paraId="71FD8439" w14:textId="77777777" w:rsidR="0037186A" w:rsidRPr="00637BB4" w:rsidRDefault="0037186A" w:rsidP="0037186A">
            <w:pPr>
              <w:tabs>
                <w:tab w:val="center" w:pos="3646"/>
                <w:tab w:val="right" w:pos="7292"/>
              </w:tabs>
              <w:rPr>
                <w:rFonts w:ascii="Candara" w:hAnsi="Candara"/>
              </w:rPr>
            </w:pPr>
            <w:r w:rsidRPr="00637BB4">
              <w:rPr>
                <w:rFonts w:ascii="Candara" w:hAnsi="Candara"/>
              </w:rPr>
              <w:tab/>
              <w:t>Substantive Knowledge</w:t>
            </w:r>
            <w:r w:rsidRPr="00637BB4">
              <w:rPr>
                <w:rFonts w:ascii="Candara" w:hAnsi="Candara"/>
              </w:rPr>
              <w:tab/>
            </w:r>
          </w:p>
        </w:tc>
        <w:tc>
          <w:tcPr>
            <w:tcW w:w="8015" w:type="dxa"/>
            <w:gridSpan w:val="2"/>
          </w:tcPr>
          <w:p w14:paraId="2F7DA4DF" w14:textId="77777777" w:rsidR="0037186A" w:rsidRPr="00637BB4" w:rsidRDefault="0037186A" w:rsidP="0037186A">
            <w:pPr>
              <w:jc w:val="center"/>
              <w:rPr>
                <w:rFonts w:ascii="Candara" w:hAnsi="Candara"/>
              </w:rPr>
            </w:pPr>
            <w:r w:rsidRPr="00637BB4">
              <w:rPr>
                <w:rFonts w:ascii="Candara" w:hAnsi="Candara"/>
              </w:rPr>
              <w:t>Disciplinary Knowledge</w:t>
            </w:r>
          </w:p>
        </w:tc>
      </w:tr>
      <w:tr w:rsidR="0037186A" w:rsidRPr="002767E7" w14:paraId="41C8F396" w14:textId="77777777" w:rsidTr="77858BEE">
        <w:trPr>
          <w:trHeight w:val="349"/>
        </w:trPr>
        <w:tc>
          <w:tcPr>
            <w:tcW w:w="7241" w:type="dxa"/>
            <w:gridSpan w:val="3"/>
          </w:tcPr>
          <w:p w14:paraId="0146ECB2" w14:textId="77777777" w:rsidR="00CB184D" w:rsidRPr="00637BB4" w:rsidRDefault="00CB184D" w:rsidP="00CB184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Designing</w:t>
            </w:r>
            <w:r w:rsidRPr="00637BB4">
              <w:rPr>
                <w:rStyle w:val="eop"/>
                <w:rFonts w:ascii="Candara" w:hAnsi="Candara" w:cs="Segoe UI"/>
                <w:color w:val="00B0F0"/>
                <w:sz w:val="22"/>
                <w:szCs w:val="22"/>
              </w:rPr>
              <w:t> </w:t>
            </w:r>
          </w:p>
          <w:p w14:paraId="18F32A3B" w14:textId="77777777" w:rsidR="00CB184D" w:rsidRPr="00637BB4" w:rsidRDefault="00CB184D" w:rsidP="00CB184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 To know that a design specification is used to guide thinking</w:t>
            </w:r>
            <w:r w:rsidRPr="00637BB4">
              <w:rPr>
                <w:rStyle w:val="eop"/>
                <w:rFonts w:ascii="Candara" w:hAnsi="Candara" w:cs="Segoe UI"/>
                <w:color w:val="00B0F0"/>
                <w:sz w:val="22"/>
                <w:szCs w:val="22"/>
              </w:rPr>
              <w:t> </w:t>
            </w:r>
          </w:p>
          <w:p w14:paraId="43A7E16F" w14:textId="77777777" w:rsidR="00CB184D" w:rsidRPr="00637BB4" w:rsidRDefault="00CB184D" w:rsidP="00CB184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Making </w:t>
            </w:r>
            <w:r w:rsidRPr="00637BB4">
              <w:rPr>
                <w:rStyle w:val="eop"/>
                <w:rFonts w:ascii="Candara" w:hAnsi="Candara" w:cs="Segoe UI"/>
                <w:color w:val="00B0F0"/>
                <w:sz w:val="22"/>
                <w:szCs w:val="22"/>
              </w:rPr>
              <w:t> </w:t>
            </w:r>
          </w:p>
          <w:p w14:paraId="1A803B65" w14:textId="77777777" w:rsidR="00CB184D" w:rsidRPr="00637BB4" w:rsidRDefault="00CB184D" w:rsidP="00CB184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 To know what tools and materials are used for </w:t>
            </w:r>
            <w:r w:rsidRPr="00637BB4">
              <w:rPr>
                <w:rStyle w:val="eop"/>
                <w:rFonts w:ascii="Candara" w:hAnsi="Candara" w:cs="Segoe UI"/>
                <w:color w:val="00B0F0"/>
                <w:sz w:val="22"/>
                <w:szCs w:val="22"/>
              </w:rPr>
              <w:t> </w:t>
            </w:r>
          </w:p>
          <w:p w14:paraId="4473561A" w14:textId="77777777" w:rsidR="00CB184D" w:rsidRPr="00637BB4" w:rsidRDefault="00CB184D" w:rsidP="00CB184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Evaluating</w:t>
            </w:r>
            <w:r w:rsidRPr="00637BB4">
              <w:rPr>
                <w:rStyle w:val="eop"/>
                <w:rFonts w:ascii="Candara" w:hAnsi="Candara" w:cs="Segoe UI"/>
                <w:color w:val="00B0F0"/>
                <w:sz w:val="22"/>
                <w:szCs w:val="22"/>
              </w:rPr>
              <w:t> </w:t>
            </w:r>
          </w:p>
          <w:p w14:paraId="72A3D3EC" w14:textId="14C9965D" w:rsidR="0037186A" w:rsidRPr="00637BB4" w:rsidRDefault="00CB184D" w:rsidP="00E615B9">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 To know how to test and evaluate designed products</w:t>
            </w:r>
            <w:r w:rsidRPr="00637BB4">
              <w:rPr>
                <w:rStyle w:val="eop"/>
                <w:rFonts w:ascii="Candara" w:hAnsi="Candara" w:cs="Segoe UI"/>
                <w:color w:val="00B0F0"/>
                <w:sz w:val="22"/>
                <w:szCs w:val="22"/>
              </w:rPr>
              <w:t> </w:t>
            </w:r>
          </w:p>
        </w:tc>
        <w:tc>
          <w:tcPr>
            <w:tcW w:w="8015" w:type="dxa"/>
            <w:gridSpan w:val="2"/>
          </w:tcPr>
          <w:p w14:paraId="5D747B25" w14:textId="77777777" w:rsidR="0097288D" w:rsidRPr="00637BB4" w:rsidRDefault="0097288D" w:rsidP="0097288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Know how to:</w:t>
            </w:r>
            <w:r w:rsidRPr="00637BB4">
              <w:rPr>
                <w:rStyle w:val="eop"/>
                <w:rFonts w:ascii="Candara" w:hAnsi="Candara" w:cs="Segoe UI"/>
                <w:color w:val="00B0F0"/>
                <w:sz w:val="22"/>
                <w:szCs w:val="22"/>
              </w:rPr>
              <w:t> </w:t>
            </w:r>
          </w:p>
          <w:p w14:paraId="58A527FC" w14:textId="77777777" w:rsidR="0097288D" w:rsidRPr="00637BB4" w:rsidRDefault="0097288D" w:rsidP="0097288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 Explore more complex electrical circuits and components, e.g. resistors or LEDs, to create functional products</w:t>
            </w:r>
            <w:r w:rsidRPr="00637BB4">
              <w:rPr>
                <w:rStyle w:val="eop"/>
                <w:rFonts w:ascii="Candara" w:hAnsi="Candara" w:cs="Segoe UI"/>
                <w:color w:val="00B0F0"/>
                <w:sz w:val="22"/>
                <w:szCs w:val="22"/>
              </w:rPr>
              <w:t> </w:t>
            </w:r>
          </w:p>
          <w:p w14:paraId="52FBDDD1" w14:textId="77777777" w:rsidR="0097288D" w:rsidRPr="00637BB4" w:rsidRDefault="0097288D" w:rsidP="0097288D">
            <w:pPr>
              <w:pStyle w:val="paragraph"/>
              <w:spacing w:before="0" w:beforeAutospacing="0" w:after="0" w:afterAutospacing="0"/>
              <w:textAlignment w:val="baseline"/>
              <w:rPr>
                <w:rFonts w:ascii="Candara" w:hAnsi="Candara" w:cs="Segoe UI"/>
                <w:sz w:val="22"/>
                <w:szCs w:val="22"/>
              </w:rPr>
            </w:pPr>
            <w:r w:rsidRPr="00637BB4">
              <w:rPr>
                <w:rStyle w:val="normaltextrun"/>
                <w:rFonts w:ascii="Candara" w:hAnsi="Candara" w:cs="Segoe UI"/>
                <w:color w:val="00B0F0"/>
                <w:sz w:val="22"/>
                <w:szCs w:val="22"/>
              </w:rPr>
              <w:t>• Use electrical systems correctly and accurately to enhance a given product e.g. using transistors or chips</w:t>
            </w:r>
            <w:r w:rsidRPr="00637BB4">
              <w:rPr>
                <w:rStyle w:val="eop"/>
                <w:rFonts w:ascii="Candara" w:hAnsi="Candara" w:cs="Segoe UI"/>
                <w:color w:val="00B0F0"/>
                <w:sz w:val="22"/>
                <w:szCs w:val="22"/>
              </w:rPr>
              <w:t> </w:t>
            </w:r>
          </w:p>
          <w:p w14:paraId="0D0B940D" w14:textId="27BF9EF8" w:rsidR="0037186A" w:rsidRPr="00637BB4" w:rsidRDefault="0037186A" w:rsidP="009D2F3F">
            <w:pPr>
              <w:rPr>
                <w:rFonts w:ascii="Candara" w:hAnsi="Candara"/>
              </w:rPr>
            </w:pPr>
          </w:p>
        </w:tc>
      </w:tr>
      <w:tr w:rsidR="00CB184D" w:rsidRPr="002767E7" w14:paraId="27B67C8B" w14:textId="77777777" w:rsidTr="77858BEE">
        <w:trPr>
          <w:trHeight w:val="349"/>
        </w:trPr>
        <w:tc>
          <w:tcPr>
            <w:tcW w:w="15256" w:type="dxa"/>
            <w:gridSpan w:val="5"/>
            <w:shd w:val="clear" w:color="auto" w:fill="92D050"/>
          </w:tcPr>
          <w:p w14:paraId="3B0209C1" w14:textId="77777777" w:rsidR="00CB184D" w:rsidRPr="00E609D7" w:rsidRDefault="00CB184D" w:rsidP="00CB184D">
            <w:pPr>
              <w:jc w:val="center"/>
              <w:rPr>
                <w:rFonts w:ascii="Candara" w:hAnsi="Candara"/>
                <w:b/>
              </w:rPr>
            </w:pPr>
            <w:r w:rsidRPr="00E609D7">
              <w:rPr>
                <w:rFonts w:ascii="Candara" w:hAnsi="Candara"/>
                <w:b/>
              </w:rPr>
              <w:t>Cultural Capital</w:t>
            </w:r>
          </w:p>
        </w:tc>
      </w:tr>
      <w:tr w:rsidR="00CB184D" w:rsidRPr="002767E7" w14:paraId="7A6432E1" w14:textId="77777777" w:rsidTr="77858BEE">
        <w:trPr>
          <w:trHeight w:val="349"/>
        </w:trPr>
        <w:tc>
          <w:tcPr>
            <w:tcW w:w="15256" w:type="dxa"/>
            <w:gridSpan w:val="5"/>
          </w:tcPr>
          <w:p w14:paraId="20997B95" w14:textId="164957F1" w:rsidR="00CB184D" w:rsidRPr="00637970" w:rsidRDefault="0082493B" w:rsidP="00CB184D">
            <w:pPr>
              <w:pStyle w:val="paragraph"/>
              <w:spacing w:before="0" w:beforeAutospacing="0" w:after="0" w:afterAutospacing="0"/>
              <w:textAlignment w:val="baseline"/>
              <w:rPr>
                <w:rFonts w:ascii="Candara" w:hAnsi="Candara" w:cs="Segoe UI"/>
                <w:color w:val="00B050"/>
                <w:sz w:val="22"/>
                <w:szCs w:val="22"/>
              </w:rPr>
            </w:pPr>
            <w:r w:rsidRPr="00637970">
              <w:rPr>
                <w:rFonts w:ascii="Candara" w:hAnsi="Candara" w:cs="Segoe UI"/>
                <w:color w:val="00B050"/>
                <w:sz w:val="22"/>
                <w:szCs w:val="22"/>
              </w:rPr>
              <w:t>Cultural Knowledge</w:t>
            </w:r>
            <w:r w:rsidR="00637970" w:rsidRPr="00637970">
              <w:rPr>
                <w:rFonts w:ascii="Candara" w:hAnsi="Candara" w:cs="Segoe UI"/>
                <w:color w:val="00B050"/>
                <w:sz w:val="22"/>
                <w:szCs w:val="22"/>
              </w:rPr>
              <w:t>:</w:t>
            </w:r>
            <w:r w:rsidR="00637970">
              <w:rPr>
                <w:rFonts w:ascii="Candara" w:hAnsi="Candara" w:cs="Segoe UI"/>
                <w:color w:val="00B050"/>
                <w:sz w:val="22"/>
                <w:szCs w:val="22"/>
              </w:rPr>
              <w:t xml:space="preserve"> To know the scientific work of Nikola Tesla and Rachel Oliver and the impact it has on us today.</w:t>
            </w:r>
          </w:p>
          <w:p w14:paraId="67C7E334" w14:textId="3B4C43B2" w:rsidR="00CB184D" w:rsidRPr="00637970" w:rsidRDefault="00637970" w:rsidP="00637970">
            <w:pPr>
              <w:pStyle w:val="paragraph"/>
              <w:spacing w:before="0" w:beforeAutospacing="0" w:after="0" w:afterAutospacing="0"/>
              <w:textAlignment w:val="baseline"/>
              <w:rPr>
                <w:rFonts w:ascii="Candara" w:hAnsi="Candara" w:cs="Segoe UI"/>
                <w:sz w:val="22"/>
                <w:szCs w:val="22"/>
              </w:rPr>
            </w:pPr>
            <w:r w:rsidRPr="00637970">
              <w:rPr>
                <w:rFonts w:ascii="Candara" w:hAnsi="Candara" w:cs="Segoe UI"/>
                <w:color w:val="00B050"/>
                <w:sz w:val="22"/>
                <w:szCs w:val="22"/>
              </w:rPr>
              <w:t>Cultural Experience:</w:t>
            </w:r>
            <w:r w:rsidR="00367371">
              <w:rPr>
                <w:rFonts w:ascii="Candara" w:hAnsi="Candara" w:cs="Segoe UI"/>
                <w:color w:val="00B050"/>
                <w:sz w:val="22"/>
                <w:szCs w:val="22"/>
              </w:rPr>
              <w:t xml:space="preserve"> To have hands on experience creating electrical circuits.</w:t>
            </w:r>
          </w:p>
        </w:tc>
      </w:tr>
      <w:tr w:rsidR="00CB184D" w:rsidRPr="002767E7" w14:paraId="30A2D1CA" w14:textId="77777777" w:rsidTr="77858BEE">
        <w:trPr>
          <w:trHeight w:val="349"/>
        </w:trPr>
        <w:tc>
          <w:tcPr>
            <w:tcW w:w="15256" w:type="dxa"/>
            <w:gridSpan w:val="5"/>
          </w:tcPr>
          <w:p w14:paraId="7C6EEEAC" w14:textId="77777777" w:rsidR="00CB184D" w:rsidRPr="00E609D7" w:rsidRDefault="00CB184D" w:rsidP="00CB184D">
            <w:pPr>
              <w:jc w:val="center"/>
              <w:rPr>
                <w:rFonts w:ascii="Candara" w:hAnsi="Candara"/>
                <w:b/>
                <w:bCs/>
              </w:rPr>
            </w:pPr>
            <w:r w:rsidRPr="00E609D7">
              <w:rPr>
                <w:rFonts w:ascii="Candara" w:hAnsi="Candara"/>
                <w:b/>
                <w:bCs/>
                <w:sz w:val="24"/>
              </w:rPr>
              <w:t>Weekly Overview</w:t>
            </w:r>
          </w:p>
        </w:tc>
      </w:tr>
      <w:tr w:rsidR="00CB184D" w:rsidRPr="002767E7" w14:paraId="42325A0D" w14:textId="77777777" w:rsidTr="77858BEE">
        <w:trPr>
          <w:trHeight w:val="349"/>
        </w:trPr>
        <w:tc>
          <w:tcPr>
            <w:tcW w:w="1288" w:type="dxa"/>
          </w:tcPr>
          <w:p w14:paraId="0E2122CA" w14:textId="6BD0874A" w:rsidR="00CB184D" w:rsidRDefault="00CB184D" w:rsidP="42B06531">
            <w:pPr>
              <w:rPr>
                <w:rFonts w:ascii="Candara" w:hAnsi="Candara"/>
              </w:rPr>
            </w:pPr>
            <w:r w:rsidRPr="42B06531">
              <w:rPr>
                <w:rFonts w:ascii="Candara" w:hAnsi="Candara"/>
              </w:rPr>
              <w:t>Week 1</w:t>
            </w:r>
          </w:p>
          <w:p w14:paraId="4B4E0F03" w14:textId="0394C015" w:rsidR="00CB184D" w:rsidRDefault="00CB184D" w:rsidP="42B06531">
            <w:pPr>
              <w:rPr>
                <w:rFonts w:ascii="Candara" w:hAnsi="Candara"/>
              </w:rPr>
            </w:pPr>
          </w:p>
        </w:tc>
        <w:tc>
          <w:tcPr>
            <w:tcW w:w="13968" w:type="dxa"/>
            <w:gridSpan w:val="4"/>
          </w:tcPr>
          <w:p w14:paraId="65D98EA3" w14:textId="77777777" w:rsidR="00725F24" w:rsidRDefault="007427A3" w:rsidP="6C2E24D2">
            <w:pPr>
              <w:rPr>
                <w:rFonts w:ascii="Candara" w:eastAsia="Candara" w:hAnsi="Candara" w:cs="Candara"/>
                <w:color w:val="000000" w:themeColor="text1"/>
              </w:rPr>
            </w:pPr>
            <w:r>
              <w:rPr>
                <w:rFonts w:ascii="Candara" w:eastAsia="Candara" w:hAnsi="Candara" w:cs="Candara"/>
                <w:color w:val="000000" w:themeColor="text1"/>
              </w:rPr>
              <w:t xml:space="preserve">Lesson 1: </w:t>
            </w:r>
            <w:r w:rsidR="00725F24">
              <w:rPr>
                <w:rFonts w:ascii="Candara" w:eastAsia="Candara" w:hAnsi="Candara" w:cs="Candara"/>
                <w:color w:val="000000" w:themeColor="text1"/>
              </w:rPr>
              <w:t>PSHE</w:t>
            </w:r>
          </w:p>
          <w:p w14:paraId="41A6B9E2" w14:textId="3FB38A9D" w:rsidR="00CB184D" w:rsidRPr="002767E7" w:rsidRDefault="00FB105A" w:rsidP="6C2E24D2">
            <w:pPr>
              <w:rPr>
                <w:rFonts w:ascii="Candara" w:eastAsia="Candara" w:hAnsi="Candara" w:cs="Candara"/>
                <w:color w:val="000000" w:themeColor="text1"/>
              </w:rPr>
            </w:pPr>
            <w:r>
              <w:rPr>
                <w:rFonts w:ascii="Candara" w:eastAsia="Candara" w:hAnsi="Candara" w:cs="Candara"/>
                <w:color w:val="000000" w:themeColor="text1"/>
              </w:rPr>
              <w:t>Tuesday 2</w:t>
            </w:r>
            <w:r w:rsidRPr="00FB105A">
              <w:rPr>
                <w:rFonts w:ascii="Candara" w:eastAsia="Candara" w:hAnsi="Candara" w:cs="Candara"/>
                <w:color w:val="000000" w:themeColor="text1"/>
                <w:vertAlign w:val="superscript"/>
              </w:rPr>
              <w:t>nd</w:t>
            </w:r>
            <w:r>
              <w:rPr>
                <w:rFonts w:ascii="Candara" w:eastAsia="Candara" w:hAnsi="Candara" w:cs="Candara"/>
                <w:color w:val="000000" w:themeColor="text1"/>
              </w:rPr>
              <w:t xml:space="preserve"> June – Boonies all day</w:t>
            </w:r>
          </w:p>
          <w:p w14:paraId="1E5F444C" w14:textId="4601F570" w:rsidR="00CB184D" w:rsidRPr="002767E7" w:rsidRDefault="00FB105A" w:rsidP="6C2E24D2">
            <w:pPr>
              <w:rPr>
                <w:rFonts w:ascii="Candara" w:eastAsia="Candara" w:hAnsi="Candara" w:cs="Candara"/>
                <w:color w:val="000000" w:themeColor="text1"/>
              </w:rPr>
            </w:pPr>
            <w:r>
              <w:rPr>
                <w:rFonts w:ascii="Candara" w:eastAsia="Candara" w:hAnsi="Candara" w:cs="Candara"/>
                <w:color w:val="000000" w:themeColor="text1"/>
              </w:rPr>
              <w:t>Wednesday 3</w:t>
            </w:r>
            <w:r w:rsidRPr="00FB105A">
              <w:rPr>
                <w:rFonts w:ascii="Candara" w:eastAsia="Candara" w:hAnsi="Candara" w:cs="Candara"/>
                <w:color w:val="000000" w:themeColor="text1"/>
                <w:vertAlign w:val="superscript"/>
              </w:rPr>
              <w:t>rd</w:t>
            </w:r>
            <w:r>
              <w:rPr>
                <w:rFonts w:ascii="Candara" w:eastAsia="Candara" w:hAnsi="Candara" w:cs="Candara"/>
                <w:color w:val="000000" w:themeColor="text1"/>
              </w:rPr>
              <w:t xml:space="preserve"> June – Elev8</w:t>
            </w:r>
          </w:p>
          <w:p w14:paraId="3A71558C" w14:textId="77777777" w:rsidR="00CB184D" w:rsidRDefault="00FB105A" w:rsidP="6C2E24D2">
            <w:pPr>
              <w:rPr>
                <w:rFonts w:ascii="Candara" w:eastAsia="Candara" w:hAnsi="Candara" w:cs="Candara"/>
                <w:color w:val="000000" w:themeColor="text1"/>
              </w:rPr>
            </w:pPr>
            <w:r>
              <w:rPr>
                <w:rFonts w:ascii="Candara" w:eastAsia="Candara" w:hAnsi="Candara" w:cs="Candara"/>
                <w:color w:val="000000" w:themeColor="text1"/>
              </w:rPr>
              <w:t>Thursday 4</w:t>
            </w:r>
            <w:r w:rsidRPr="00FB105A">
              <w:rPr>
                <w:rFonts w:ascii="Candara" w:eastAsia="Candara" w:hAnsi="Candara" w:cs="Candara"/>
                <w:color w:val="000000" w:themeColor="text1"/>
                <w:vertAlign w:val="superscript"/>
              </w:rPr>
              <w:t>th</w:t>
            </w:r>
            <w:r>
              <w:rPr>
                <w:rFonts w:ascii="Candara" w:eastAsia="Candara" w:hAnsi="Candara" w:cs="Candara"/>
                <w:color w:val="000000" w:themeColor="text1"/>
              </w:rPr>
              <w:t xml:space="preserve"> June – Ramsgate tunnels all day</w:t>
            </w:r>
          </w:p>
          <w:p w14:paraId="094A0271" w14:textId="7515569D" w:rsidR="00FB105A" w:rsidRPr="002767E7" w:rsidRDefault="00FB105A" w:rsidP="6C2E24D2">
            <w:pPr>
              <w:rPr>
                <w:rFonts w:ascii="Candara" w:eastAsia="Candara" w:hAnsi="Candara" w:cs="Candara"/>
                <w:color w:val="000000" w:themeColor="text1"/>
              </w:rPr>
            </w:pPr>
            <w:r>
              <w:rPr>
                <w:rFonts w:ascii="Candara" w:eastAsia="Candara" w:hAnsi="Candara" w:cs="Candara"/>
                <w:color w:val="000000" w:themeColor="text1"/>
              </w:rPr>
              <w:t>Friday – PSHE all day</w:t>
            </w:r>
          </w:p>
        </w:tc>
      </w:tr>
      <w:tr w:rsidR="00CB184D" w:rsidRPr="002767E7" w14:paraId="4480E521" w14:textId="77777777" w:rsidTr="77858BEE">
        <w:trPr>
          <w:trHeight w:val="349"/>
        </w:trPr>
        <w:tc>
          <w:tcPr>
            <w:tcW w:w="1288" w:type="dxa"/>
          </w:tcPr>
          <w:p w14:paraId="6CE4141E" w14:textId="0C65EF22" w:rsidR="00CB184D" w:rsidRDefault="00CB184D" w:rsidP="062D7A15">
            <w:pPr>
              <w:rPr>
                <w:rFonts w:ascii="Candara" w:hAnsi="Candara"/>
              </w:rPr>
            </w:pPr>
            <w:r w:rsidRPr="062D7A15">
              <w:rPr>
                <w:rFonts w:ascii="Candara" w:hAnsi="Candara"/>
              </w:rPr>
              <w:t>Week 2</w:t>
            </w:r>
          </w:p>
        </w:tc>
        <w:tc>
          <w:tcPr>
            <w:tcW w:w="13968" w:type="dxa"/>
            <w:gridSpan w:val="4"/>
          </w:tcPr>
          <w:p w14:paraId="7CED5192" w14:textId="69FFF772" w:rsidR="00CB184D" w:rsidRPr="002767E7" w:rsidRDefault="3939EC5E" w:rsidP="6C2E24D2">
            <w:pPr>
              <w:rPr>
                <w:rFonts w:ascii="Candara" w:eastAsia="Candara" w:hAnsi="Candara" w:cs="Candara"/>
                <w:color w:val="000000" w:themeColor="text1"/>
              </w:rPr>
            </w:pPr>
            <w:r w:rsidRPr="6C2E24D2">
              <w:rPr>
                <w:rFonts w:ascii="Candara" w:eastAsia="Candara" w:hAnsi="Candara" w:cs="Candara"/>
                <w:color w:val="000000" w:themeColor="text1"/>
              </w:rPr>
              <w:t>Lesson 1:</w:t>
            </w:r>
            <w:r w:rsidR="7314495A" w:rsidRPr="6C2E24D2">
              <w:rPr>
                <w:rFonts w:ascii="Candara" w:eastAsia="Candara" w:hAnsi="Candara" w:cs="Candara"/>
                <w:color w:val="000000" w:themeColor="text1"/>
              </w:rPr>
              <w:t xml:space="preserve"> </w:t>
            </w:r>
            <w:r w:rsidR="00FB105A">
              <w:rPr>
                <w:rFonts w:ascii="Candara" w:eastAsia="Candara" w:hAnsi="Candara" w:cs="Candara"/>
                <w:color w:val="000000" w:themeColor="text1"/>
              </w:rPr>
              <w:t>Thematic – How does Light Travel?</w:t>
            </w:r>
          </w:p>
          <w:p w14:paraId="0002642A" w14:textId="2C200CF0" w:rsidR="00CB184D" w:rsidRPr="002767E7" w:rsidRDefault="3939EC5E" w:rsidP="6C2E24D2">
            <w:pPr>
              <w:rPr>
                <w:rFonts w:ascii="Candara" w:eastAsia="Candara" w:hAnsi="Candara" w:cs="Candara"/>
                <w:color w:val="000000" w:themeColor="text1"/>
              </w:rPr>
            </w:pPr>
            <w:r w:rsidRPr="6C2E24D2">
              <w:rPr>
                <w:rFonts w:ascii="Candara" w:eastAsia="Candara" w:hAnsi="Candara" w:cs="Candara"/>
                <w:color w:val="000000" w:themeColor="text1"/>
              </w:rPr>
              <w:t xml:space="preserve">Lesson </w:t>
            </w:r>
            <w:r w:rsidR="00FB105A">
              <w:rPr>
                <w:rFonts w:ascii="Candara" w:eastAsia="Candara" w:hAnsi="Candara" w:cs="Candara"/>
                <w:color w:val="000000" w:themeColor="text1"/>
              </w:rPr>
              <w:t>2: Thematic – What is refraction and why is it a phenomenon</w:t>
            </w:r>
          </w:p>
          <w:p w14:paraId="495EA131" w14:textId="64D36BCD" w:rsidR="00CB184D" w:rsidRPr="002767E7" w:rsidRDefault="3939EC5E" w:rsidP="6C2E24D2">
            <w:pPr>
              <w:rPr>
                <w:rFonts w:ascii="Candara" w:eastAsia="Candara" w:hAnsi="Candara" w:cs="Candara"/>
                <w:color w:val="000000" w:themeColor="text1"/>
              </w:rPr>
            </w:pPr>
            <w:r w:rsidRPr="6C2E24D2">
              <w:rPr>
                <w:rFonts w:ascii="Candara" w:eastAsia="Candara" w:hAnsi="Candara" w:cs="Candara"/>
                <w:color w:val="000000" w:themeColor="text1"/>
              </w:rPr>
              <w:t xml:space="preserve">Lesson </w:t>
            </w:r>
            <w:r w:rsidR="00FB105A">
              <w:rPr>
                <w:rFonts w:ascii="Candara" w:eastAsia="Candara" w:hAnsi="Candara" w:cs="Candara"/>
                <w:color w:val="000000" w:themeColor="text1"/>
              </w:rPr>
              <w:t>3</w:t>
            </w:r>
            <w:r w:rsidRPr="6C2E24D2">
              <w:rPr>
                <w:rFonts w:ascii="Candara" w:eastAsia="Candara" w:hAnsi="Candara" w:cs="Candara"/>
                <w:color w:val="000000" w:themeColor="text1"/>
              </w:rPr>
              <w:t>:</w:t>
            </w:r>
            <w:r w:rsidR="5FFFFE46" w:rsidRPr="6C2E24D2">
              <w:rPr>
                <w:rFonts w:ascii="Candara" w:eastAsia="Candara" w:hAnsi="Candara" w:cs="Candara"/>
                <w:color w:val="000000" w:themeColor="text1"/>
              </w:rPr>
              <w:t xml:space="preserve"> </w:t>
            </w:r>
            <w:r w:rsidR="00FB105A">
              <w:rPr>
                <w:rFonts w:ascii="Candara" w:eastAsia="Candara" w:hAnsi="Candara" w:cs="Candara"/>
                <w:color w:val="000000" w:themeColor="text1"/>
              </w:rPr>
              <w:t>Thematic – How can we represent a simple circuit in a diagram</w:t>
            </w:r>
            <w:r w:rsidR="00725F24">
              <w:rPr>
                <w:rFonts w:ascii="Candara" w:eastAsia="Candara" w:hAnsi="Candara" w:cs="Candara"/>
                <w:color w:val="000000" w:themeColor="text1"/>
              </w:rPr>
              <w:t xml:space="preserve"> / Cultural Capital</w:t>
            </w:r>
            <w:r w:rsidR="00725F24" w:rsidRPr="00725F24">
              <w:rPr>
                <w:rFonts w:ascii="Candara" w:eastAsia="Candara" w:hAnsi="Candara" w:cs="Candara"/>
              </w:rPr>
              <w:t xml:space="preserve"> - </w:t>
            </w:r>
            <w:r w:rsidR="00725F24" w:rsidRPr="00725F24">
              <w:rPr>
                <w:rFonts w:ascii="Candara" w:hAnsi="Candara" w:cs="Segoe UI"/>
              </w:rPr>
              <w:t>To know the scientific work of Nikola Tesla and Rachel Oliver and the impact it has on us today.</w:t>
            </w:r>
          </w:p>
          <w:p w14:paraId="4AC5C479" w14:textId="77777777" w:rsidR="00CB184D" w:rsidRDefault="5FFFFE46" w:rsidP="6C2E24D2">
            <w:pPr>
              <w:rPr>
                <w:rFonts w:ascii="Candara" w:eastAsia="Candara" w:hAnsi="Candara" w:cs="Candara"/>
                <w:color w:val="000000" w:themeColor="text1"/>
              </w:rPr>
            </w:pPr>
            <w:r w:rsidRPr="6C2E24D2">
              <w:rPr>
                <w:rFonts w:ascii="Candara" w:eastAsia="Candara" w:hAnsi="Candara" w:cs="Candara"/>
                <w:color w:val="000000" w:themeColor="text1"/>
              </w:rPr>
              <w:t xml:space="preserve">Lesson </w:t>
            </w:r>
            <w:r w:rsidR="00FB105A">
              <w:rPr>
                <w:rFonts w:ascii="Candara" w:eastAsia="Candara" w:hAnsi="Candara" w:cs="Candara"/>
                <w:color w:val="000000" w:themeColor="text1"/>
              </w:rPr>
              <w:t>4</w:t>
            </w:r>
            <w:r w:rsidRPr="6C2E24D2">
              <w:rPr>
                <w:rFonts w:ascii="Candara" w:eastAsia="Candara" w:hAnsi="Candara" w:cs="Candara"/>
                <w:color w:val="000000" w:themeColor="text1"/>
              </w:rPr>
              <w:t xml:space="preserve">: </w:t>
            </w:r>
            <w:r w:rsidR="00FB105A">
              <w:rPr>
                <w:rFonts w:ascii="Candara" w:eastAsia="Candara" w:hAnsi="Candara" w:cs="Candara"/>
                <w:color w:val="000000" w:themeColor="text1"/>
              </w:rPr>
              <w:t xml:space="preserve">Pfizer in the morning. PE in the afternoon </w:t>
            </w:r>
          </w:p>
          <w:p w14:paraId="62486C05" w14:textId="35065859" w:rsidR="00FB105A" w:rsidRPr="002767E7" w:rsidRDefault="00FB105A" w:rsidP="6C2E24D2">
            <w:pPr>
              <w:rPr>
                <w:rFonts w:ascii="Candara" w:eastAsia="Candara" w:hAnsi="Candara" w:cs="Candara"/>
                <w:color w:val="000000" w:themeColor="text1"/>
              </w:rPr>
            </w:pPr>
            <w:r>
              <w:rPr>
                <w:rFonts w:ascii="Candara" w:eastAsia="Candara" w:hAnsi="Candara" w:cs="Candara"/>
                <w:color w:val="000000" w:themeColor="text1"/>
              </w:rPr>
              <w:t xml:space="preserve">Lesson 5: Art sculpture / </w:t>
            </w:r>
            <w:r w:rsidR="00725F24">
              <w:rPr>
                <w:rFonts w:ascii="Candara" w:eastAsia="Candara" w:hAnsi="Candara" w:cs="Candara"/>
                <w:color w:val="000000" w:themeColor="text1"/>
              </w:rPr>
              <w:t>French</w:t>
            </w:r>
          </w:p>
        </w:tc>
      </w:tr>
      <w:tr w:rsidR="00CB184D" w:rsidRPr="002767E7" w14:paraId="2D8D5C36" w14:textId="77777777" w:rsidTr="77858BEE">
        <w:trPr>
          <w:trHeight w:val="349"/>
        </w:trPr>
        <w:tc>
          <w:tcPr>
            <w:tcW w:w="1288" w:type="dxa"/>
          </w:tcPr>
          <w:p w14:paraId="4F3CF6A0" w14:textId="70133377" w:rsidR="00CB184D" w:rsidRDefault="00CB184D" w:rsidP="062D7A15">
            <w:pPr>
              <w:rPr>
                <w:rFonts w:ascii="Candara" w:eastAsia="Candara" w:hAnsi="Candara" w:cs="Candara"/>
              </w:rPr>
            </w:pPr>
            <w:r w:rsidRPr="062D7A15">
              <w:rPr>
                <w:rFonts w:ascii="Candara" w:eastAsia="Candara" w:hAnsi="Candara" w:cs="Candara"/>
              </w:rPr>
              <w:t>Week 3</w:t>
            </w:r>
          </w:p>
        </w:tc>
        <w:tc>
          <w:tcPr>
            <w:tcW w:w="13968" w:type="dxa"/>
            <w:gridSpan w:val="4"/>
          </w:tcPr>
          <w:p w14:paraId="15E5BC52" w14:textId="4410D280" w:rsidR="00CB184D" w:rsidRPr="00DB1B11" w:rsidRDefault="03632517" w:rsidP="6C2E24D2">
            <w:pPr>
              <w:spacing w:line="259" w:lineRule="auto"/>
              <w:rPr>
                <w:rFonts w:ascii="Candara" w:eastAsia="Candara" w:hAnsi="Candara" w:cs="Candara"/>
                <w:color w:val="000000" w:themeColor="text1"/>
              </w:rPr>
            </w:pPr>
            <w:r w:rsidRPr="6C2E24D2">
              <w:rPr>
                <w:rFonts w:ascii="Candara" w:eastAsia="Candara" w:hAnsi="Candara" w:cs="Candara"/>
                <w:color w:val="000000" w:themeColor="text1"/>
              </w:rPr>
              <w:t>Lesson 1:</w:t>
            </w:r>
            <w:r w:rsidR="2FBCD3BC" w:rsidRPr="6C2E24D2">
              <w:rPr>
                <w:rFonts w:ascii="Candara" w:eastAsia="Candara" w:hAnsi="Candara" w:cs="Candara"/>
                <w:color w:val="000000" w:themeColor="text1"/>
              </w:rPr>
              <w:t xml:space="preserve"> </w:t>
            </w:r>
            <w:r w:rsidR="007427A3">
              <w:rPr>
                <w:rFonts w:ascii="Candara" w:eastAsia="Candara" w:hAnsi="Candara" w:cs="Candara"/>
                <w:color w:val="000000" w:themeColor="text1"/>
              </w:rPr>
              <w:t>Thematic – What affects the brightness of the bulb?</w:t>
            </w:r>
          </w:p>
          <w:p w14:paraId="1AF8A44B" w14:textId="7D8605FF" w:rsidR="00CB184D" w:rsidRPr="00DB1B11" w:rsidRDefault="03632517" w:rsidP="6C2E24D2">
            <w:pPr>
              <w:spacing w:line="259" w:lineRule="auto"/>
              <w:rPr>
                <w:rFonts w:ascii="Candara" w:eastAsia="Candara" w:hAnsi="Candara" w:cs="Candara"/>
                <w:color w:val="000000" w:themeColor="text1"/>
              </w:rPr>
            </w:pPr>
            <w:r w:rsidRPr="6C2E24D2">
              <w:rPr>
                <w:rFonts w:ascii="Candara" w:eastAsia="Candara" w:hAnsi="Candara" w:cs="Candara"/>
                <w:color w:val="000000" w:themeColor="text1"/>
              </w:rPr>
              <w:t>Lesson 2:</w:t>
            </w:r>
            <w:r w:rsidR="6CDDF4B2" w:rsidRPr="6C2E24D2">
              <w:rPr>
                <w:rFonts w:ascii="Candara" w:eastAsia="Candara" w:hAnsi="Candara" w:cs="Candara"/>
                <w:color w:val="000000" w:themeColor="text1"/>
              </w:rPr>
              <w:t xml:space="preserve"> </w:t>
            </w:r>
            <w:r w:rsidR="007427A3">
              <w:rPr>
                <w:rFonts w:ascii="Candara" w:eastAsia="Candara" w:hAnsi="Candara" w:cs="Candara"/>
                <w:color w:val="000000" w:themeColor="text1"/>
              </w:rPr>
              <w:t>Thematic –</w:t>
            </w:r>
            <w:r w:rsidR="6CDDF4B2" w:rsidRPr="6C2E24D2">
              <w:rPr>
                <w:rFonts w:ascii="Candara" w:eastAsia="Candara" w:hAnsi="Candara" w:cs="Candara"/>
                <w:color w:val="000000" w:themeColor="text1"/>
              </w:rPr>
              <w:t xml:space="preserve"> </w:t>
            </w:r>
            <w:r w:rsidR="007427A3">
              <w:rPr>
                <w:rFonts w:ascii="Candara" w:eastAsia="Candara" w:hAnsi="Candara" w:cs="Candara"/>
                <w:color w:val="000000" w:themeColor="text1"/>
              </w:rPr>
              <w:t>What can affect the function of the component in a circuit?</w:t>
            </w:r>
          </w:p>
          <w:p w14:paraId="647EAB79" w14:textId="0D248D70" w:rsidR="00CB184D" w:rsidRPr="00DB1B11" w:rsidRDefault="03632517" w:rsidP="6C2E24D2">
            <w:pPr>
              <w:spacing w:line="259" w:lineRule="auto"/>
              <w:rPr>
                <w:rFonts w:ascii="Candara" w:eastAsia="Candara" w:hAnsi="Candara" w:cs="Candara"/>
                <w:color w:val="000000" w:themeColor="text1"/>
              </w:rPr>
            </w:pPr>
            <w:r w:rsidRPr="6C2E24D2">
              <w:rPr>
                <w:rFonts w:ascii="Candara" w:eastAsia="Candara" w:hAnsi="Candara" w:cs="Candara"/>
                <w:color w:val="000000" w:themeColor="text1"/>
              </w:rPr>
              <w:lastRenderedPageBreak/>
              <w:t>Lesson 3:</w:t>
            </w:r>
            <w:r w:rsidR="5AB4EF32" w:rsidRPr="6C2E24D2">
              <w:rPr>
                <w:rFonts w:ascii="Candara" w:eastAsia="Candara" w:hAnsi="Candara" w:cs="Candara"/>
                <w:color w:val="000000" w:themeColor="text1"/>
              </w:rPr>
              <w:t xml:space="preserve"> </w:t>
            </w:r>
            <w:r w:rsidR="007427A3">
              <w:rPr>
                <w:rFonts w:ascii="Candara" w:eastAsia="Candara" w:hAnsi="Candara" w:cs="Candara"/>
                <w:color w:val="000000" w:themeColor="text1"/>
              </w:rPr>
              <w:t>Thematic – How can I use my knowledge of electrical components to make a device?</w:t>
            </w:r>
          </w:p>
          <w:p w14:paraId="5E0AF4D8" w14:textId="5886228D" w:rsidR="00CB184D" w:rsidRPr="00DB1B11" w:rsidRDefault="03632517" w:rsidP="6C2E24D2">
            <w:pPr>
              <w:spacing w:line="259" w:lineRule="auto"/>
              <w:rPr>
                <w:rFonts w:ascii="Candara" w:eastAsia="Candara" w:hAnsi="Candara" w:cs="Candara"/>
                <w:color w:val="000000" w:themeColor="text1"/>
              </w:rPr>
            </w:pPr>
            <w:r w:rsidRPr="6C2E24D2">
              <w:rPr>
                <w:rFonts w:ascii="Candara" w:eastAsia="Candara" w:hAnsi="Candara" w:cs="Candara"/>
                <w:color w:val="000000" w:themeColor="text1"/>
              </w:rPr>
              <w:t>Lesson 4:</w:t>
            </w:r>
            <w:r w:rsidR="71B42B60" w:rsidRPr="6C2E24D2">
              <w:rPr>
                <w:rFonts w:ascii="Candara" w:eastAsia="Candara" w:hAnsi="Candara" w:cs="Candara"/>
                <w:color w:val="000000" w:themeColor="text1"/>
              </w:rPr>
              <w:t xml:space="preserve"> </w:t>
            </w:r>
            <w:r w:rsidR="007427A3">
              <w:rPr>
                <w:rFonts w:ascii="Candara" w:eastAsia="Candara" w:hAnsi="Candara" w:cs="Candara"/>
                <w:color w:val="000000" w:themeColor="text1"/>
              </w:rPr>
              <w:t>Art</w:t>
            </w:r>
            <w:r w:rsidR="00725F24">
              <w:rPr>
                <w:rFonts w:ascii="Candara" w:eastAsia="Candara" w:hAnsi="Candara" w:cs="Candara"/>
                <w:color w:val="000000" w:themeColor="text1"/>
              </w:rPr>
              <w:t xml:space="preserve"> sculpture</w:t>
            </w:r>
            <w:r w:rsidR="007427A3">
              <w:rPr>
                <w:rFonts w:ascii="Candara" w:eastAsia="Candara" w:hAnsi="Candara" w:cs="Candara"/>
                <w:color w:val="000000" w:themeColor="text1"/>
              </w:rPr>
              <w:t xml:space="preserve"> / </w:t>
            </w:r>
            <w:r w:rsidR="00725F24">
              <w:rPr>
                <w:rFonts w:ascii="Candara" w:eastAsia="Candara" w:hAnsi="Candara" w:cs="Candara"/>
                <w:color w:val="000000" w:themeColor="text1"/>
              </w:rPr>
              <w:t>French</w:t>
            </w:r>
          </w:p>
        </w:tc>
      </w:tr>
      <w:tr w:rsidR="00CB184D" w:rsidRPr="002767E7" w14:paraId="37192ADE" w14:textId="77777777" w:rsidTr="77858BEE">
        <w:trPr>
          <w:trHeight w:val="349"/>
        </w:trPr>
        <w:tc>
          <w:tcPr>
            <w:tcW w:w="1288" w:type="dxa"/>
          </w:tcPr>
          <w:p w14:paraId="6F365C92" w14:textId="0342C136" w:rsidR="00CB184D" w:rsidRDefault="00CB184D" w:rsidP="062D7A15">
            <w:pPr>
              <w:rPr>
                <w:rFonts w:ascii="Candara" w:eastAsia="Candara" w:hAnsi="Candara" w:cs="Candara"/>
              </w:rPr>
            </w:pPr>
            <w:r w:rsidRPr="062D7A15">
              <w:rPr>
                <w:rFonts w:ascii="Candara" w:eastAsia="Candara" w:hAnsi="Candara" w:cs="Candara"/>
              </w:rPr>
              <w:lastRenderedPageBreak/>
              <w:t>Week 4</w:t>
            </w:r>
          </w:p>
        </w:tc>
        <w:tc>
          <w:tcPr>
            <w:tcW w:w="13968" w:type="dxa"/>
            <w:gridSpan w:val="4"/>
          </w:tcPr>
          <w:p w14:paraId="180AC304" w14:textId="078FE60A" w:rsidR="007427A3" w:rsidRPr="00DB1B11" w:rsidRDefault="007427A3" w:rsidP="007427A3">
            <w:pPr>
              <w:rPr>
                <w:rFonts w:ascii="Candara" w:eastAsia="Candara" w:hAnsi="Candara" w:cs="Candara"/>
                <w:color w:val="000000" w:themeColor="text1"/>
              </w:rPr>
            </w:pPr>
            <w:r w:rsidRPr="6C2E24D2">
              <w:rPr>
                <w:rFonts w:ascii="Candara" w:eastAsia="Candara" w:hAnsi="Candara" w:cs="Candara"/>
                <w:color w:val="000000" w:themeColor="text1"/>
              </w:rPr>
              <w:t xml:space="preserve">Lesson </w:t>
            </w:r>
            <w:r>
              <w:rPr>
                <w:rFonts w:ascii="Candara" w:eastAsia="Candara" w:hAnsi="Candara" w:cs="Candara"/>
                <w:color w:val="000000" w:themeColor="text1"/>
              </w:rPr>
              <w:t>1</w:t>
            </w:r>
            <w:r w:rsidRPr="6C2E24D2">
              <w:rPr>
                <w:rFonts w:ascii="Candara" w:eastAsia="Candara" w:hAnsi="Candara" w:cs="Candara"/>
                <w:color w:val="000000" w:themeColor="text1"/>
              </w:rPr>
              <w:t xml:space="preserve">: Design Technology: Using our understanding of electricity, the children will plan their own steady hand game, making considerations for design specifics.  </w:t>
            </w:r>
          </w:p>
          <w:p w14:paraId="0BBEB0B6" w14:textId="77777777" w:rsidR="00CB184D" w:rsidRDefault="007427A3" w:rsidP="007427A3">
            <w:pPr>
              <w:rPr>
                <w:rFonts w:ascii="Candara" w:eastAsia="Candara" w:hAnsi="Candara" w:cs="Candara"/>
                <w:color w:val="000000" w:themeColor="text1"/>
              </w:rPr>
            </w:pPr>
            <w:r w:rsidRPr="6C2E24D2">
              <w:rPr>
                <w:rFonts w:ascii="Candara" w:eastAsia="Candara" w:hAnsi="Candara" w:cs="Candara"/>
                <w:color w:val="000000" w:themeColor="text1"/>
              </w:rPr>
              <w:t xml:space="preserve">Lesson </w:t>
            </w:r>
            <w:r>
              <w:rPr>
                <w:rFonts w:ascii="Candara" w:eastAsia="Candara" w:hAnsi="Candara" w:cs="Candara"/>
                <w:color w:val="000000" w:themeColor="text1"/>
              </w:rPr>
              <w:t>2</w:t>
            </w:r>
            <w:r w:rsidRPr="6C2E24D2">
              <w:rPr>
                <w:rFonts w:ascii="Candara" w:eastAsia="Candara" w:hAnsi="Candara" w:cs="Candara"/>
                <w:color w:val="000000" w:themeColor="text1"/>
              </w:rPr>
              <w:t xml:space="preserve">: Design Technology: Using appropriate tools, the children will make their own steady hand game before evaluating them against the design specifications.  </w:t>
            </w:r>
          </w:p>
          <w:p w14:paraId="4FE62427" w14:textId="77777777" w:rsidR="007427A3" w:rsidRDefault="007427A3" w:rsidP="007427A3">
            <w:pPr>
              <w:rPr>
                <w:rFonts w:ascii="Candara" w:eastAsia="Candara" w:hAnsi="Candara" w:cs="Candara"/>
                <w:color w:val="000000" w:themeColor="text1"/>
              </w:rPr>
            </w:pPr>
            <w:r>
              <w:rPr>
                <w:rFonts w:ascii="Candara" w:eastAsia="Candara" w:hAnsi="Candara" w:cs="Candara"/>
                <w:color w:val="000000" w:themeColor="text1"/>
              </w:rPr>
              <w:t>Lesson 3: Test and evaluate our steady hand game</w:t>
            </w:r>
          </w:p>
          <w:p w14:paraId="138A2E26" w14:textId="7E92B1D4" w:rsidR="007427A3" w:rsidRPr="0082493B" w:rsidRDefault="007427A3" w:rsidP="007427A3">
            <w:pPr>
              <w:rPr>
                <w:rFonts w:ascii="Candara" w:eastAsia="Candara" w:hAnsi="Candara" w:cs="Candara"/>
                <w:color w:val="000000" w:themeColor="text1"/>
              </w:rPr>
            </w:pPr>
            <w:r>
              <w:rPr>
                <w:rFonts w:ascii="Candara" w:eastAsia="Candara" w:hAnsi="Candara" w:cs="Candara"/>
                <w:color w:val="000000" w:themeColor="text1"/>
              </w:rPr>
              <w:t xml:space="preserve">Lesson 4: RE Day - </w:t>
            </w:r>
            <w:r w:rsidRPr="6C2E24D2">
              <w:rPr>
                <w:rFonts w:ascii="Candara" w:eastAsia="Candara" w:hAnsi="Candara" w:cs="Candara"/>
                <w:color w:val="000000" w:themeColor="text1"/>
              </w:rPr>
              <w:t xml:space="preserve">Children will learn how different religions commemorate death.  A focus of the children’s learning will centre on understanding that it is OK to feel different emotions, including sadness and anger.  </w:t>
            </w:r>
          </w:p>
        </w:tc>
      </w:tr>
      <w:tr w:rsidR="00CB184D" w:rsidRPr="002767E7" w14:paraId="75A97333" w14:textId="77777777" w:rsidTr="77858BEE">
        <w:trPr>
          <w:trHeight w:val="349"/>
        </w:trPr>
        <w:tc>
          <w:tcPr>
            <w:tcW w:w="1288" w:type="dxa"/>
          </w:tcPr>
          <w:p w14:paraId="11542E2F" w14:textId="2E8061CF" w:rsidR="00CB184D" w:rsidRDefault="00CB184D" w:rsidP="062D7A15">
            <w:pPr>
              <w:rPr>
                <w:rFonts w:ascii="Candara" w:eastAsia="Candara" w:hAnsi="Candara" w:cs="Candara"/>
              </w:rPr>
            </w:pPr>
            <w:r w:rsidRPr="062D7A15">
              <w:rPr>
                <w:rFonts w:ascii="Candara" w:eastAsia="Candara" w:hAnsi="Candara" w:cs="Candara"/>
              </w:rPr>
              <w:t>Week 5</w:t>
            </w:r>
          </w:p>
        </w:tc>
        <w:tc>
          <w:tcPr>
            <w:tcW w:w="13968" w:type="dxa"/>
            <w:gridSpan w:val="4"/>
          </w:tcPr>
          <w:p w14:paraId="1AAFC550" w14:textId="77777777" w:rsidR="007427A3" w:rsidRDefault="007427A3" w:rsidP="6C2E24D2">
            <w:pPr>
              <w:rPr>
                <w:rStyle w:val="normaltextrun"/>
                <w:rFonts w:ascii="Candara" w:eastAsia="Candara" w:hAnsi="Candara" w:cs="Candara"/>
              </w:rPr>
            </w:pPr>
            <w:r>
              <w:rPr>
                <w:rStyle w:val="normaltextrun"/>
                <w:rFonts w:ascii="Candara" w:eastAsia="Candara" w:hAnsi="Candara" w:cs="Candara"/>
              </w:rPr>
              <w:t>T</w:t>
            </w:r>
            <w:r>
              <w:rPr>
                <w:rStyle w:val="normaltextrun"/>
              </w:rPr>
              <w:t>ransition days Wednesday 1</w:t>
            </w:r>
            <w:r w:rsidRPr="007427A3">
              <w:rPr>
                <w:rStyle w:val="normaltextrun"/>
                <w:vertAlign w:val="superscript"/>
              </w:rPr>
              <w:t>st</w:t>
            </w:r>
            <w:r>
              <w:rPr>
                <w:rStyle w:val="normaltextrun"/>
                <w:vertAlign w:val="superscript"/>
              </w:rPr>
              <w:t xml:space="preserve">, </w:t>
            </w:r>
            <w:r>
              <w:rPr>
                <w:rStyle w:val="normaltextrun"/>
                <w:rFonts w:ascii="Candara" w:eastAsia="Candara" w:hAnsi="Candara" w:cs="Candara"/>
              </w:rPr>
              <w:t>Thursday 2</w:t>
            </w:r>
            <w:r w:rsidRPr="007427A3">
              <w:rPr>
                <w:rStyle w:val="normaltextrun"/>
                <w:rFonts w:ascii="Candara" w:eastAsia="Candara" w:hAnsi="Candara" w:cs="Candara"/>
                <w:vertAlign w:val="superscript"/>
              </w:rPr>
              <w:t>nd</w:t>
            </w:r>
            <w:r>
              <w:rPr>
                <w:rStyle w:val="normaltextrun"/>
                <w:rFonts w:ascii="Candara" w:eastAsia="Candara" w:hAnsi="Candara" w:cs="Candara"/>
              </w:rPr>
              <w:t>, Friday 3</w:t>
            </w:r>
            <w:r w:rsidRPr="007427A3">
              <w:rPr>
                <w:rStyle w:val="normaltextrun"/>
                <w:rFonts w:ascii="Candara" w:eastAsia="Candara" w:hAnsi="Candara" w:cs="Candara"/>
                <w:vertAlign w:val="superscript"/>
              </w:rPr>
              <w:t>rd</w:t>
            </w:r>
            <w:r>
              <w:rPr>
                <w:rStyle w:val="normaltextrun"/>
                <w:rFonts w:ascii="Candara" w:eastAsia="Candara" w:hAnsi="Candara" w:cs="Candara"/>
              </w:rPr>
              <w:t xml:space="preserve"> Year 6 Transition Days</w:t>
            </w:r>
          </w:p>
          <w:p w14:paraId="657C893A" w14:textId="553984FD" w:rsidR="00CB184D" w:rsidRPr="00DB1B11" w:rsidRDefault="007427A3" w:rsidP="6C2E24D2">
            <w:pPr>
              <w:rPr>
                <w:rFonts w:ascii="Candara" w:eastAsia="Candara" w:hAnsi="Candara" w:cs="Candara"/>
                <w:color w:val="000000" w:themeColor="text1"/>
              </w:rPr>
            </w:pPr>
            <w:r w:rsidRPr="616B365C">
              <w:rPr>
                <w:rStyle w:val="normaltextrun"/>
                <w:rFonts w:ascii="Candara" w:eastAsia="Candara" w:hAnsi="Candara" w:cs="Candara"/>
              </w:rPr>
              <w:t xml:space="preserve">Money sense day: The children will learn </w:t>
            </w:r>
            <w:r w:rsidRPr="616B365C">
              <w:rPr>
                <w:rFonts w:ascii="Candara" w:eastAsia="Candara" w:hAnsi="Candara" w:cs="Candara"/>
                <w:color w:val="000000" w:themeColor="text1"/>
              </w:rPr>
              <w:t xml:space="preserve">about the risks involved in gambling; different ways money can be won or lost through gambling-related activities and their impact on health, wellbeing and future aspirations.  After this, children will identify the ways that money can impact on people’s feelings and emotions and will talk about the effects of this.  Following on, they will recognise a variety of routes into careers (e.g. college, apprenticeship, University) to help them start their futures positively.  </w:t>
            </w:r>
          </w:p>
        </w:tc>
      </w:tr>
      <w:tr w:rsidR="00CB184D" w:rsidRPr="002767E7" w14:paraId="05945423" w14:textId="77777777" w:rsidTr="77858BEE">
        <w:trPr>
          <w:trHeight w:val="350"/>
        </w:trPr>
        <w:tc>
          <w:tcPr>
            <w:tcW w:w="1288" w:type="dxa"/>
          </w:tcPr>
          <w:p w14:paraId="17C31C8C" w14:textId="2B1D765F" w:rsidR="00CB184D" w:rsidRDefault="00CB184D" w:rsidP="062D7A15">
            <w:pPr>
              <w:rPr>
                <w:rFonts w:ascii="Candara" w:eastAsia="Candara" w:hAnsi="Candara" w:cs="Candara"/>
              </w:rPr>
            </w:pPr>
            <w:r w:rsidRPr="062D7A15">
              <w:rPr>
                <w:rFonts w:ascii="Candara" w:eastAsia="Candara" w:hAnsi="Candara" w:cs="Candara"/>
              </w:rPr>
              <w:t>Week 6</w:t>
            </w:r>
          </w:p>
        </w:tc>
        <w:tc>
          <w:tcPr>
            <w:tcW w:w="13968" w:type="dxa"/>
            <w:gridSpan w:val="4"/>
          </w:tcPr>
          <w:p w14:paraId="53DBE268" w14:textId="418FB46E" w:rsidR="1FF3CD80" w:rsidRDefault="1FF3CD80" w:rsidP="6C2E24D2">
            <w:pPr>
              <w:rPr>
                <w:rStyle w:val="normaltextrun"/>
                <w:rFonts w:ascii="Candara" w:eastAsia="Candara" w:hAnsi="Candara" w:cs="Candara"/>
              </w:rPr>
            </w:pPr>
            <w:r w:rsidRPr="6C2E24D2">
              <w:rPr>
                <w:rStyle w:val="normaltextrun"/>
                <w:rFonts w:ascii="Candara" w:eastAsia="Candara" w:hAnsi="Candara" w:cs="Candara"/>
              </w:rPr>
              <w:t xml:space="preserve">Year 6 Production (Dress Rehearsals and production to parents on </w:t>
            </w:r>
            <w:r w:rsidR="007427A3">
              <w:rPr>
                <w:rStyle w:val="normaltextrun"/>
                <w:rFonts w:ascii="Candara" w:eastAsia="Candara" w:hAnsi="Candara" w:cs="Candara"/>
              </w:rPr>
              <w:t>Monday 6</w:t>
            </w:r>
            <w:r w:rsidR="007427A3" w:rsidRPr="007427A3">
              <w:rPr>
                <w:rStyle w:val="normaltextrun"/>
                <w:rFonts w:ascii="Candara" w:eastAsia="Candara" w:hAnsi="Candara" w:cs="Candara"/>
                <w:vertAlign w:val="superscript"/>
              </w:rPr>
              <w:t>th</w:t>
            </w:r>
            <w:r w:rsidR="007427A3">
              <w:rPr>
                <w:rStyle w:val="normaltextrun"/>
                <w:rFonts w:ascii="Candara" w:eastAsia="Candara" w:hAnsi="Candara" w:cs="Candara"/>
              </w:rPr>
              <w:t xml:space="preserve"> July.  </w:t>
            </w:r>
          </w:p>
          <w:p w14:paraId="53613928" w14:textId="00743265" w:rsidR="007427A3" w:rsidRDefault="007427A3" w:rsidP="6C2E24D2">
            <w:pPr>
              <w:rPr>
                <w:rStyle w:val="normaltextrun"/>
                <w:rFonts w:ascii="Candara" w:eastAsia="Candara" w:hAnsi="Candara" w:cs="Candara"/>
              </w:rPr>
            </w:pPr>
            <w:r>
              <w:rPr>
                <w:rStyle w:val="normaltextrun"/>
                <w:rFonts w:ascii="Candara" w:eastAsia="Candara" w:hAnsi="Candara" w:cs="Candara"/>
              </w:rPr>
              <w:t>Performance on 7</w:t>
            </w:r>
            <w:r w:rsidRPr="007427A3">
              <w:rPr>
                <w:rStyle w:val="normaltextrun"/>
                <w:rFonts w:ascii="Candara" w:eastAsia="Candara" w:hAnsi="Candara" w:cs="Candara"/>
                <w:vertAlign w:val="superscript"/>
              </w:rPr>
              <w:t>th</w:t>
            </w:r>
            <w:r>
              <w:rPr>
                <w:rStyle w:val="normaltextrun"/>
                <w:rFonts w:ascii="Candara" w:eastAsia="Candara" w:hAnsi="Candara" w:cs="Candara"/>
              </w:rPr>
              <w:t xml:space="preserve"> / 8th July</w:t>
            </w:r>
          </w:p>
          <w:p w14:paraId="3D392B78" w14:textId="13BCFBB6" w:rsidR="00CB184D" w:rsidRPr="007427A3" w:rsidRDefault="1FF3CD80" w:rsidP="616B365C">
            <w:pPr>
              <w:rPr>
                <w:rFonts w:ascii="Candara" w:eastAsia="Candara" w:hAnsi="Candara" w:cs="Candara"/>
              </w:rPr>
            </w:pPr>
            <w:r w:rsidRPr="6C2E24D2">
              <w:rPr>
                <w:rStyle w:val="normaltextrun"/>
                <w:rFonts w:ascii="Candara" w:eastAsia="Candara" w:hAnsi="Candara" w:cs="Candara"/>
              </w:rPr>
              <w:t>Sports Day</w:t>
            </w:r>
            <w:r w:rsidR="1D1D8429" w:rsidRPr="6C2E24D2">
              <w:rPr>
                <w:rStyle w:val="normaltextrun"/>
                <w:rFonts w:ascii="Candara" w:eastAsia="Candara" w:hAnsi="Candara" w:cs="Candara"/>
              </w:rPr>
              <w:t xml:space="preserve"> 10</w:t>
            </w:r>
            <w:r w:rsidR="1D1D8429" w:rsidRPr="6C2E24D2">
              <w:rPr>
                <w:rStyle w:val="normaltextrun"/>
                <w:rFonts w:ascii="Candara" w:eastAsia="Candara" w:hAnsi="Candara" w:cs="Candara"/>
                <w:vertAlign w:val="superscript"/>
              </w:rPr>
              <w:t>th</w:t>
            </w:r>
            <w:r w:rsidR="1D1D8429" w:rsidRPr="6C2E24D2">
              <w:rPr>
                <w:rStyle w:val="normaltextrun"/>
                <w:rFonts w:ascii="Candara" w:eastAsia="Candara" w:hAnsi="Candara" w:cs="Candara"/>
              </w:rPr>
              <w:t xml:space="preserve"> July</w:t>
            </w:r>
          </w:p>
        </w:tc>
      </w:tr>
      <w:tr w:rsidR="00CB184D" w:rsidRPr="002767E7" w14:paraId="7F12643E" w14:textId="77777777" w:rsidTr="77858BEE">
        <w:trPr>
          <w:trHeight w:val="412"/>
        </w:trPr>
        <w:tc>
          <w:tcPr>
            <w:tcW w:w="1288" w:type="dxa"/>
          </w:tcPr>
          <w:p w14:paraId="0EB381AC" w14:textId="29ABB6D6" w:rsidR="00CB184D" w:rsidRDefault="00CB184D" w:rsidP="062D7A15">
            <w:pPr>
              <w:rPr>
                <w:rFonts w:ascii="Candara" w:eastAsia="Candara" w:hAnsi="Candara" w:cs="Candara"/>
              </w:rPr>
            </w:pPr>
            <w:r w:rsidRPr="062D7A15">
              <w:rPr>
                <w:rFonts w:ascii="Candara" w:eastAsia="Candara" w:hAnsi="Candara" w:cs="Candara"/>
              </w:rPr>
              <w:t>Week 7</w:t>
            </w:r>
          </w:p>
        </w:tc>
        <w:tc>
          <w:tcPr>
            <w:tcW w:w="13968" w:type="dxa"/>
            <w:gridSpan w:val="4"/>
          </w:tcPr>
          <w:p w14:paraId="4DEEADE6" w14:textId="40A69766" w:rsidR="00CB184D" w:rsidRPr="002767E7" w:rsidRDefault="11FE824D" w:rsidP="6C2E24D2">
            <w:pPr>
              <w:rPr>
                <w:rFonts w:ascii="Candara" w:eastAsia="Candara" w:hAnsi="Candara" w:cs="Candara"/>
                <w:color w:val="000000" w:themeColor="text1"/>
              </w:rPr>
            </w:pPr>
            <w:r w:rsidRPr="6C2E24D2">
              <w:rPr>
                <w:rFonts w:ascii="Candara" w:eastAsia="Candara" w:hAnsi="Candara" w:cs="Candara"/>
                <w:color w:val="000000" w:themeColor="text1"/>
              </w:rPr>
              <w:t>Lesson 1:</w:t>
            </w:r>
            <w:r w:rsidR="45E5AEFC" w:rsidRPr="6C2E24D2">
              <w:rPr>
                <w:rFonts w:ascii="Candara" w:eastAsia="Candara" w:hAnsi="Candara" w:cs="Candara"/>
                <w:color w:val="000000" w:themeColor="text1"/>
              </w:rPr>
              <w:t xml:space="preserve"> RE: The children will be learning about Sikh worship and community, focusing on what Sikhs believe, how they worship, how children are welcomed into the Sikh community and the Sikh tradition of the langar.  </w:t>
            </w:r>
          </w:p>
          <w:p w14:paraId="247F2775" w14:textId="142D9D15" w:rsidR="00CB184D" w:rsidRPr="002767E7" w:rsidRDefault="2742B3CB" w:rsidP="6C2E24D2">
            <w:pPr>
              <w:rPr>
                <w:rFonts w:ascii="Candara" w:eastAsia="Candara" w:hAnsi="Candara" w:cs="Candara"/>
                <w:color w:val="000000" w:themeColor="text1"/>
              </w:rPr>
            </w:pPr>
            <w:r w:rsidRPr="6C2E24D2">
              <w:rPr>
                <w:rFonts w:ascii="Candara" w:eastAsia="Candara" w:hAnsi="Candara" w:cs="Candara"/>
                <w:color w:val="000000" w:themeColor="text1"/>
              </w:rPr>
              <w:t>Whole School Transition</w:t>
            </w:r>
          </w:p>
          <w:p w14:paraId="17825C0F" w14:textId="5AC1128E" w:rsidR="00CB184D" w:rsidRPr="002767E7" w:rsidRDefault="2742B3CB" w:rsidP="6C2E24D2">
            <w:pPr>
              <w:rPr>
                <w:rFonts w:ascii="Candara" w:eastAsia="Candara" w:hAnsi="Candara" w:cs="Candara"/>
                <w:color w:val="000000" w:themeColor="text1"/>
              </w:rPr>
            </w:pPr>
            <w:r w:rsidRPr="6C2E24D2">
              <w:rPr>
                <w:rFonts w:ascii="Candara" w:eastAsia="Candara" w:hAnsi="Candara" w:cs="Candara"/>
                <w:color w:val="000000" w:themeColor="text1"/>
              </w:rPr>
              <w:t>Graduation</w:t>
            </w:r>
          </w:p>
        </w:tc>
      </w:tr>
    </w:tbl>
    <w:p w14:paraId="62EBF3C5" w14:textId="77777777" w:rsidR="002767E7" w:rsidRDefault="002767E7"/>
    <w:sectPr w:rsidR="002767E7" w:rsidSect="003241D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7"/>
    <w:rsid w:val="0006055C"/>
    <w:rsid w:val="00062353"/>
    <w:rsid w:val="000C5F2F"/>
    <w:rsid w:val="000D3DB1"/>
    <w:rsid w:val="000F3EDB"/>
    <w:rsid w:val="000F6F76"/>
    <w:rsid w:val="00105922"/>
    <w:rsid w:val="00111E6F"/>
    <w:rsid w:val="00146013"/>
    <w:rsid w:val="00149589"/>
    <w:rsid w:val="001636EA"/>
    <w:rsid w:val="00165364"/>
    <w:rsid w:val="00196E2A"/>
    <w:rsid w:val="001A6AC5"/>
    <w:rsid w:val="001D209E"/>
    <w:rsid w:val="001D2EE7"/>
    <w:rsid w:val="001D54FE"/>
    <w:rsid w:val="00222C5A"/>
    <w:rsid w:val="0022E43B"/>
    <w:rsid w:val="002767E7"/>
    <w:rsid w:val="002A0EC9"/>
    <w:rsid w:val="002C1E9A"/>
    <w:rsid w:val="002CDE2D"/>
    <w:rsid w:val="002D1F4F"/>
    <w:rsid w:val="002D50E0"/>
    <w:rsid w:val="002E42E0"/>
    <w:rsid w:val="002E5160"/>
    <w:rsid w:val="002F5F42"/>
    <w:rsid w:val="00301E80"/>
    <w:rsid w:val="00302DCA"/>
    <w:rsid w:val="003241D7"/>
    <w:rsid w:val="00332063"/>
    <w:rsid w:val="003478AF"/>
    <w:rsid w:val="00367371"/>
    <w:rsid w:val="00370220"/>
    <w:rsid w:val="0037186A"/>
    <w:rsid w:val="003A2CD6"/>
    <w:rsid w:val="003B33F6"/>
    <w:rsid w:val="003F4A36"/>
    <w:rsid w:val="00412214"/>
    <w:rsid w:val="00425D7E"/>
    <w:rsid w:val="00432712"/>
    <w:rsid w:val="00445518"/>
    <w:rsid w:val="00473D07"/>
    <w:rsid w:val="004A326F"/>
    <w:rsid w:val="004A4C5A"/>
    <w:rsid w:val="00550E11"/>
    <w:rsid w:val="00552C5C"/>
    <w:rsid w:val="0056299C"/>
    <w:rsid w:val="005A78B8"/>
    <w:rsid w:val="00637970"/>
    <w:rsid w:val="00637BB4"/>
    <w:rsid w:val="00641F72"/>
    <w:rsid w:val="006564A4"/>
    <w:rsid w:val="006D1AF0"/>
    <w:rsid w:val="006E3AB4"/>
    <w:rsid w:val="006E7AC5"/>
    <w:rsid w:val="006F6F53"/>
    <w:rsid w:val="00712AEF"/>
    <w:rsid w:val="00725F24"/>
    <w:rsid w:val="007427A3"/>
    <w:rsid w:val="00744522"/>
    <w:rsid w:val="0076579F"/>
    <w:rsid w:val="00771A82"/>
    <w:rsid w:val="0077476B"/>
    <w:rsid w:val="0081026B"/>
    <w:rsid w:val="0082493B"/>
    <w:rsid w:val="008319AD"/>
    <w:rsid w:val="00835510"/>
    <w:rsid w:val="008B5484"/>
    <w:rsid w:val="008D6D7E"/>
    <w:rsid w:val="008F2CA4"/>
    <w:rsid w:val="00931316"/>
    <w:rsid w:val="00940140"/>
    <w:rsid w:val="0097288D"/>
    <w:rsid w:val="00973309"/>
    <w:rsid w:val="00991DFA"/>
    <w:rsid w:val="009C48F2"/>
    <w:rsid w:val="009D2F3F"/>
    <w:rsid w:val="00A53676"/>
    <w:rsid w:val="00A9285D"/>
    <w:rsid w:val="00AE7019"/>
    <w:rsid w:val="00B19245"/>
    <w:rsid w:val="00B46B56"/>
    <w:rsid w:val="00B648A9"/>
    <w:rsid w:val="00B6722D"/>
    <w:rsid w:val="00B941DA"/>
    <w:rsid w:val="00B967BF"/>
    <w:rsid w:val="00BC0EDD"/>
    <w:rsid w:val="00BC3443"/>
    <w:rsid w:val="00BE2B15"/>
    <w:rsid w:val="00BE42FE"/>
    <w:rsid w:val="00BF5890"/>
    <w:rsid w:val="00C139C4"/>
    <w:rsid w:val="00C374E6"/>
    <w:rsid w:val="00C46913"/>
    <w:rsid w:val="00CA5EA5"/>
    <w:rsid w:val="00CB184D"/>
    <w:rsid w:val="00CF5A40"/>
    <w:rsid w:val="00D066DE"/>
    <w:rsid w:val="00D339C6"/>
    <w:rsid w:val="00D63209"/>
    <w:rsid w:val="00D77EAB"/>
    <w:rsid w:val="00D86515"/>
    <w:rsid w:val="00DB3EE6"/>
    <w:rsid w:val="00DB5AE7"/>
    <w:rsid w:val="00DC44C7"/>
    <w:rsid w:val="00DD7964"/>
    <w:rsid w:val="00E033B9"/>
    <w:rsid w:val="00E06461"/>
    <w:rsid w:val="00E27697"/>
    <w:rsid w:val="00E562BA"/>
    <w:rsid w:val="00E609D7"/>
    <w:rsid w:val="00E615B9"/>
    <w:rsid w:val="00E9004A"/>
    <w:rsid w:val="00EC5EEB"/>
    <w:rsid w:val="00ED7A5E"/>
    <w:rsid w:val="00EF17B7"/>
    <w:rsid w:val="00F07A32"/>
    <w:rsid w:val="00F54F80"/>
    <w:rsid w:val="00FA417C"/>
    <w:rsid w:val="00FA43A1"/>
    <w:rsid w:val="00FA443A"/>
    <w:rsid w:val="00FB0CE8"/>
    <w:rsid w:val="00FB105A"/>
    <w:rsid w:val="00FB2D8E"/>
    <w:rsid w:val="00FC61F9"/>
    <w:rsid w:val="00FE19C9"/>
    <w:rsid w:val="00FE26EA"/>
    <w:rsid w:val="0119376F"/>
    <w:rsid w:val="012D7C0E"/>
    <w:rsid w:val="01308B04"/>
    <w:rsid w:val="0130D0B7"/>
    <w:rsid w:val="013BF9D2"/>
    <w:rsid w:val="013EEFF6"/>
    <w:rsid w:val="0143CECF"/>
    <w:rsid w:val="01685C88"/>
    <w:rsid w:val="0172D0BF"/>
    <w:rsid w:val="017B4B1C"/>
    <w:rsid w:val="018251E6"/>
    <w:rsid w:val="01CA1389"/>
    <w:rsid w:val="01D36D00"/>
    <w:rsid w:val="01E9E69E"/>
    <w:rsid w:val="0228E18E"/>
    <w:rsid w:val="02370CBF"/>
    <w:rsid w:val="02396C9F"/>
    <w:rsid w:val="023D289E"/>
    <w:rsid w:val="0244A3E0"/>
    <w:rsid w:val="024C49B9"/>
    <w:rsid w:val="0280DA33"/>
    <w:rsid w:val="02861836"/>
    <w:rsid w:val="028A5DFB"/>
    <w:rsid w:val="029A83E1"/>
    <w:rsid w:val="02AD5C94"/>
    <w:rsid w:val="02CC34CE"/>
    <w:rsid w:val="02DAC057"/>
    <w:rsid w:val="02F29067"/>
    <w:rsid w:val="02F5B618"/>
    <w:rsid w:val="02F88C90"/>
    <w:rsid w:val="0312E5B4"/>
    <w:rsid w:val="032022BC"/>
    <w:rsid w:val="032B676D"/>
    <w:rsid w:val="033155F8"/>
    <w:rsid w:val="03335516"/>
    <w:rsid w:val="03632517"/>
    <w:rsid w:val="036AD38C"/>
    <w:rsid w:val="036E0E71"/>
    <w:rsid w:val="03818080"/>
    <w:rsid w:val="038865BE"/>
    <w:rsid w:val="038BBD94"/>
    <w:rsid w:val="03AA0679"/>
    <w:rsid w:val="03C30887"/>
    <w:rsid w:val="03D6AFCA"/>
    <w:rsid w:val="03DEC555"/>
    <w:rsid w:val="04044B9C"/>
    <w:rsid w:val="04162765"/>
    <w:rsid w:val="0432DCC2"/>
    <w:rsid w:val="043E6B22"/>
    <w:rsid w:val="04702B05"/>
    <w:rsid w:val="04739A94"/>
    <w:rsid w:val="0475A0AC"/>
    <w:rsid w:val="04BAE017"/>
    <w:rsid w:val="04CD2659"/>
    <w:rsid w:val="04D7BC4A"/>
    <w:rsid w:val="04FB544A"/>
    <w:rsid w:val="050639A7"/>
    <w:rsid w:val="052295DB"/>
    <w:rsid w:val="0524361F"/>
    <w:rsid w:val="053CD22C"/>
    <w:rsid w:val="054744BE"/>
    <w:rsid w:val="0552EF86"/>
    <w:rsid w:val="0571F03E"/>
    <w:rsid w:val="0583DF46"/>
    <w:rsid w:val="058433E7"/>
    <w:rsid w:val="059BB1D7"/>
    <w:rsid w:val="05A57188"/>
    <w:rsid w:val="05ADBA56"/>
    <w:rsid w:val="05D1A3DC"/>
    <w:rsid w:val="05D2F22C"/>
    <w:rsid w:val="05DFA38F"/>
    <w:rsid w:val="05DFDCF6"/>
    <w:rsid w:val="060F6AF5"/>
    <w:rsid w:val="062B49E5"/>
    <w:rsid w:val="062D7A15"/>
    <w:rsid w:val="0634BDC2"/>
    <w:rsid w:val="0656B078"/>
    <w:rsid w:val="065C89FF"/>
    <w:rsid w:val="06623E21"/>
    <w:rsid w:val="066502CA"/>
    <w:rsid w:val="067D54BD"/>
    <w:rsid w:val="06A2A471"/>
    <w:rsid w:val="06E0B53D"/>
    <w:rsid w:val="071B0D71"/>
    <w:rsid w:val="07247720"/>
    <w:rsid w:val="073EACB7"/>
    <w:rsid w:val="074DDD05"/>
    <w:rsid w:val="0762AAA6"/>
    <w:rsid w:val="07691DE4"/>
    <w:rsid w:val="0781392F"/>
    <w:rsid w:val="07901FEA"/>
    <w:rsid w:val="079D58A9"/>
    <w:rsid w:val="07AB3B56"/>
    <w:rsid w:val="07B2AC12"/>
    <w:rsid w:val="07B6CBED"/>
    <w:rsid w:val="07EAF4E4"/>
    <w:rsid w:val="07F086C4"/>
    <w:rsid w:val="080E76AC"/>
    <w:rsid w:val="0847EAAF"/>
    <w:rsid w:val="084B72AB"/>
    <w:rsid w:val="0871D6E0"/>
    <w:rsid w:val="08908AB7"/>
    <w:rsid w:val="08F4FBEB"/>
    <w:rsid w:val="090AB86A"/>
    <w:rsid w:val="0954044E"/>
    <w:rsid w:val="09549173"/>
    <w:rsid w:val="09728E8F"/>
    <w:rsid w:val="0991C2AF"/>
    <w:rsid w:val="0995DABA"/>
    <w:rsid w:val="09AF63D0"/>
    <w:rsid w:val="09C8CE33"/>
    <w:rsid w:val="09DC3F9E"/>
    <w:rsid w:val="0A13B383"/>
    <w:rsid w:val="0A1484E6"/>
    <w:rsid w:val="0A1633F2"/>
    <w:rsid w:val="0A28DE66"/>
    <w:rsid w:val="0A4E2F78"/>
    <w:rsid w:val="0A92AA5F"/>
    <w:rsid w:val="0AB97434"/>
    <w:rsid w:val="0ABA730F"/>
    <w:rsid w:val="0ABEB3D5"/>
    <w:rsid w:val="0AC976EE"/>
    <w:rsid w:val="0ACC5B36"/>
    <w:rsid w:val="0AE214BB"/>
    <w:rsid w:val="0AEDBFC2"/>
    <w:rsid w:val="0B1E79A8"/>
    <w:rsid w:val="0B5CF89D"/>
    <w:rsid w:val="0B7396AE"/>
    <w:rsid w:val="0B954D05"/>
    <w:rsid w:val="0BAB70DB"/>
    <w:rsid w:val="0BD9DE91"/>
    <w:rsid w:val="0BEA0783"/>
    <w:rsid w:val="0C031345"/>
    <w:rsid w:val="0C18CE60"/>
    <w:rsid w:val="0C361BC9"/>
    <w:rsid w:val="0C72C715"/>
    <w:rsid w:val="0C8699FF"/>
    <w:rsid w:val="0C899023"/>
    <w:rsid w:val="0C8CA706"/>
    <w:rsid w:val="0CA3868B"/>
    <w:rsid w:val="0CB06F52"/>
    <w:rsid w:val="0CB2578E"/>
    <w:rsid w:val="0CB89BDD"/>
    <w:rsid w:val="0CFEE8B5"/>
    <w:rsid w:val="0D013EB2"/>
    <w:rsid w:val="0D158566"/>
    <w:rsid w:val="0D1C5C95"/>
    <w:rsid w:val="0D1F780C"/>
    <w:rsid w:val="0D275E9C"/>
    <w:rsid w:val="0D400BF7"/>
    <w:rsid w:val="0D4E8460"/>
    <w:rsid w:val="0D8496C7"/>
    <w:rsid w:val="0D875687"/>
    <w:rsid w:val="0D896E7A"/>
    <w:rsid w:val="0D8CC3E9"/>
    <w:rsid w:val="0DA6C27A"/>
    <w:rsid w:val="0DC9C8BC"/>
    <w:rsid w:val="0E256084"/>
    <w:rsid w:val="0E61C25D"/>
    <w:rsid w:val="0EA20BFE"/>
    <w:rsid w:val="0EC42495"/>
    <w:rsid w:val="0ED29EC5"/>
    <w:rsid w:val="0EF18067"/>
    <w:rsid w:val="0F045526"/>
    <w:rsid w:val="0F304664"/>
    <w:rsid w:val="0F3BA8EE"/>
    <w:rsid w:val="0F3D72F6"/>
    <w:rsid w:val="0F62CF36"/>
    <w:rsid w:val="0F7F663C"/>
    <w:rsid w:val="0F88EAD2"/>
    <w:rsid w:val="0FAB1096"/>
    <w:rsid w:val="0FB9823F"/>
    <w:rsid w:val="0FEC5C55"/>
    <w:rsid w:val="10092F1C"/>
    <w:rsid w:val="1047CA31"/>
    <w:rsid w:val="1057A0FA"/>
    <w:rsid w:val="105C7FE2"/>
    <w:rsid w:val="1078F07C"/>
    <w:rsid w:val="10AC3863"/>
    <w:rsid w:val="10B1EF5E"/>
    <w:rsid w:val="10BEF749"/>
    <w:rsid w:val="10C12AA7"/>
    <w:rsid w:val="10D94357"/>
    <w:rsid w:val="1108BF7C"/>
    <w:rsid w:val="1118BACA"/>
    <w:rsid w:val="111B369D"/>
    <w:rsid w:val="112B1292"/>
    <w:rsid w:val="1164A1B5"/>
    <w:rsid w:val="11AFB053"/>
    <w:rsid w:val="11B3E588"/>
    <w:rsid w:val="11FE824D"/>
    <w:rsid w:val="1228EC25"/>
    <w:rsid w:val="12292129"/>
    <w:rsid w:val="123A6CBE"/>
    <w:rsid w:val="125AB606"/>
    <w:rsid w:val="1268B826"/>
    <w:rsid w:val="126D2C24"/>
    <w:rsid w:val="126DBB17"/>
    <w:rsid w:val="127579CA"/>
    <w:rsid w:val="12822F9B"/>
    <w:rsid w:val="12B706FE"/>
    <w:rsid w:val="12C317D1"/>
    <w:rsid w:val="12D42E87"/>
    <w:rsid w:val="12D723DF"/>
    <w:rsid w:val="12EBB11F"/>
    <w:rsid w:val="12F8D1A7"/>
    <w:rsid w:val="1312A60D"/>
    <w:rsid w:val="1322E87B"/>
    <w:rsid w:val="135CAD20"/>
    <w:rsid w:val="136824FB"/>
    <w:rsid w:val="137744BA"/>
    <w:rsid w:val="137C1756"/>
    <w:rsid w:val="137DAA52"/>
    <w:rsid w:val="1388E4DC"/>
    <w:rsid w:val="139FC7B3"/>
    <w:rsid w:val="13A72433"/>
    <w:rsid w:val="13AA3279"/>
    <w:rsid w:val="13BD32D2"/>
    <w:rsid w:val="14182CD8"/>
    <w:rsid w:val="14397D91"/>
    <w:rsid w:val="1494A208"/>
    <w:rsid w:val="14A3A9A4"/>
    <w:rsid w:val="14AC09D1"/>
    <w:rsid w:val="14B12B25"/>
    <w:rsid w:val="14B97B45"/>
    <w:rsid w:val="14DD7F2F"/>
    <w:rsid w:val="14E50B32"/>
    <w:rsid w:val="14E9F55C"/>
    <w:rsid w:val="14FAD6A7"/>
    <w:rsid w:val="15095FFF"/>
    <w:rsid w:val="1531EEA4"/>
    <w:rsid w:val="154602DA"/>
    <w:rsid w:val="1546BF5A"/>
    <w:rsid w:val="1556C1F1"/>
    <w:rsid w:val="155A2EED"/>
    <w:rsid w:val="1560C1EB"/>
    <w:rsid w:val="15889A22"/>
    <w:rsid w:val="15A2E1A9"/>
    <w:rsid w:val="15BDE4B9"/>
    <w:rsid w:val="15D8D0D4"/>
    <w:rsid w:val="1617149A"/>
    <w:rsid w:val="16424BB4"/>
    <w:rsid w:val="164B682A"/>
    <w:rsid w:val="166DEDC9"/>
    <w:rsid w:val="16778ACB"/>
    <w:rsid w:val="169377EA"/>
    <w:rsid w:val="16E1D33B"/>
    <w:rsid w:val="16FB1CF6"/>
    <w:rsid w:val="16FC924C"/>
    <w:rsid w:val="171808DE"/>
    <w:rsid w:val="1765F2BA"/>
    <w:rsid w:val="178FAC3D"/>
    <w:rsid w:val="1798485D"/>
    <w:rsid w:val="17A1C0BF"/>
    <w:rsid w:val="17BDB3AE"/>
    <w:rsid w:val="17D62839"/>
    <w:rsid w:val="17E68EFF"/>
    <w:rsid w:val="17F97D05"/>
    <w:rsid w:val="1810793C"/>
    <w:rsid w:val="18260788"/>
    <w:rsid w:val="185361AC"/>
    <w:rsid w:val="1860BFD4"/>
    <w:rsid w:val="18644444"/>
    <w:rsid w:val="18C14C6A"/>
    <w:rsid w:val="1905EE64"/>
    <w:rsid w:val="19162E2C"/>
    <w:rsid w:val="1918C84F"/>
    <w:rsid w:val="191C0D37"/>
    <w:rsid w:val="19325955"/>
    <w:rsid w:val="194BC243"/>
    <w:rsid w:val="194C9541"/>
    <w:rsid w:val="1965F4FF"/>
    <w:rsid w:val="19AC499D"/>
    <w:rsid w:val="19B90A42"/>
    <w:rsid w:val="19E3EAE6"/>
    <w:rsid w:val="1A11C138"/>
    <w:rsid w:val="1A70E551"/>
    <w:rsid w:val="1A8F1A0A"/>
    <w:rsid w:val="1A994362"/>
    <w:rsid w:val="1AAF3E4B"/>
    <w:rsid w:val="1AB3B16C"/>
    <w:rsid w:val="1AC3127A"/>
    <w:rsid w:val="1B2F2957"/>
    <w:rsid w:val="1B5CE748"/>
    <w:rsid w:val="1B7F6016"/>
    <w:rsid w:val="1B8A0AD9"/>
    <w:rsid w:val="1BBFFF54"/>
    <w:rsid w:val="1BC50515"/>
    <w:rsid w:val="1BD5D379"/>
    <w:rsid w:val="1BDD3B73"/>
    <w:rsid w:val="1BF8FAD0"/>
    <w:rsid w:val="1C01223E"/>
    <w:rsid w:val="1C1700D9"/>
    <w:rsid w:val="1C2715CB"/>
    <w:rsid w:val="1C448F76"/>
    <w:rsid w:val="1C4C8C10"/>
    <w:rsid w:val="1C838660"/>
    <w:rsid w:val="1C9E6767"/>
    <w:rsid w:val="1CA05FF6"/>
    <w:rsid w:val="1CCA689A"/>
    <w:rsid w:val="1CCDCD36"/>
    <w:rsid w:val="1CD0657F"/>
    <w:rsid w:val="1CD886B0"/>
    <w:rsid w:val="1CFCF38C"/>
    <w:rsid w:val="1D0AB6C9"/>
    <w:rsid w:val="1D1D8429"/>
    <w:rsid w:val="1D2E26D5"/>
    <w:rsid w:val="1D52CB47"/>
    <w:rsid w:val="1D5ABD43"/>
    <w:rsid w:val="1D72104A"/>
    <w:rsid w:val="1D758213"/>
    <w:rsid w:val="1D88212B"/>
    <w:rsid w:val="1D97EDC1"/>
    <w:rsid w:val="1DE85C71"/>
    <w:rsid w:val="1E054A3F"/>
    <w:rsid w:val="1E4C9644"/>
    <w:rsid w:val="1E5C2816"/>
    <w:rsid w:val="1E64F0E0"/>
    <w:rsid w:val="1E652250"/>
    <w:rsid w:val="1E973C19"/>
    <w:rsid w:val="1EAA7AB5"/>
    <w:rsid w:val="1EB4B10F"/>
    <w:rsid w:val="1EDB089E"/>
    <w:rsid w:val="1EDD4B68"/>
    <w:rsid w:val="1EF43542"/>
    <w:rsid w:val="1F309B92"/>
    <w:rsid w:val="1F4AF4C8"/>
    <w:rsid w:val="1FA19AD9"/>
    <w:rsid w:val="1FA5912C"/>
    <w:rsid w:val="1FAA041E"/>
    <w:rsid w:val="1FD4C9E0"/>
    <w:rsid w:val="1FF3CD80"/>
    <w:rsid w:val="20172483"/>
    <w:rsid w:val="2025C7CD"/>
    <w:rsid w:val="202DE725"/>
    <w:rsid w:val="203693AE"/>
    <w:rsid w:val="2065DEE5"/>
    <w:rsid w:val="2076D8FF"/>
    <w:rsid w:val="209A6970"/>
    <w:rsid w:val="209DCD96"/>
    <w:rsid w:val="20AA3570"/>
    <w:rsid w:val="20D0FE41"/>
    <w:rsid w:val="20EE511E"/>
    <w:rsid w:val="210884E6"/>
    <w:rsid w:val="211667E8"/>
    <w:rsid w:val="21226C7F"/>
    <w:rsid w:val="213F9D77"/>
    <w:rsid w:val="219A8C48"/>
    <w:rsid w:val="21B73C5E"/>
    <w:rsid w:val="21C7DF91"/>
    <w:rsid w:val="2201AF46"/>
    <w:rsid w:val="221A7568"/>
    <w:rsid w:val="2229360F"/>
    <w:rsid w:val="22310C89"/>
    <w:rsid w:val="223F32DC"/>
    <w:rsid w:val="22412B16"/>
    <w:rsid w:val="2268716E"/>
    <w:rsid w:val="2289FBE6"/>
    <w:rsid w:val="22CC7990"/>
    <w:rsid w:val="22D1F361"/>
    <w:rsid w:val="23112B18"/>
    <w:rsid w:val="2317E74B"/>
    <w:rsid w:val="2335561B"/>
    <w:rsid w:val="233826AC"/>
    <w:rsid w:val="233E3D18"/>
    <w:rsid w:val="234B860A"/>
    <w:rsid w:val="235B7E27"/>
    <w:rsid w:val="2378606C"/>
    <w:rsid w:val="237943BE"/>
    <w:rsid w:val="2379B414"/>
    <w:rsid w:val="23847BDB"/>
    <w:rsid w:val="23853817"/>
    <w:rsid w:val="23931E9D"/>
    <w:rsid w:val="23964D1E"/>
    <w:rsid w:val="23D158E3"/>
    <w:rsid w:val="23E699E3"/>
    <w:rsid w:val="240775BD"/>
    <w:rsid w:val="242100B1"/>
    <w:rsid w:val="24579DF5"/>
    <w:rsid w:val="246BE10F"/>
    <w:rsid w:val="246F289D"/>
    <w:rsid w:val="24782DDE"/>
    <w:rsid w:val="24A3DF26"/>
    <w:rsid w:val="24B1422B"/>
    <w:rsid w:val="24F07B3C"/>
    <w:rsid w:val="24F530F3"/>
    <w:rsid w:val="25178BA1"/>
    <w:rsid w:val="255B7BFC"/>
    <w:rsid w:val="2563F1ED"/>
    <w:rsid w:val="257ED33B"/>
    <w:rsid w:val="25AFD24F"/>
    <w:rsid w:val="25C6FBF0"/>
    <w:rsid w:val="25CF3EDF"/>
    <w:rsid w:val="25D8AF39"/>
    <w:rsid w:val="25DCC81A"/>
    <w:rsid w:val="2611EFEC"/>
    <w:rsid w:val="261B5FB0"/>
    <w:rsid w:val="261FF88E"/>
    <w:rsid w:val="2643C5A3"/>
    <w:rsid w:val="2649AD85"/>
    <w:rsid w:val="265ABBCD"/>
    <w:rsid w:val="26A52CEC"/>
    <w:rsid w:val="26A9639E"/>
    <w:rsid w:val="26CF9BFA"/>
    <w:rsid w:val="26F9F42B"/>
    <w:rsid w:val="27062BF2"/>
    <w:rsid w:val="272794A5"/>
    <w:rsid w:val="272F1C64"/>
    <w:rsid w:val="2738515E"/>
    <w:rsid w:val="2742B3CB"/>
    <w:rsid w:val="27678A9C"/>
    <w:rsid w:val="2777C66A"/>
    <w:rsid w:val="27D0A5C9"/>
    <w:rsid w:val="27E4038C"/>
    <w:rsid w:val="2805CED0"/>
    <w:rsid w:val="282D774F"/>
    <w:rsid w:val="2871CD80"/>
    <w:rsid w:val="28BA0B06"/>
    <w:rsid w:val="28BD012A"/>
    <w:rsid w:val="28D17337"/>
    <w:rsid w:val="290D09BE"/>
    <w:rsid w:val="29143A21"/>
    <w:rsid w:val="29203311"/>
    <w:rsid w:val="29239C3B"/>
    <w:rsid w:val="2930C765"/>
    <w:rsid w:val="295DE0B9"/>
    <w:rsid w:val="296A3F6B"/>
    <w:rsid w:val="29765351"/>
    <w:rsid w:val="29A1462E"/>
    <w:rsid w:val="29AD2F41"/>
    <w:rsid w:val="29B4207E"/>
    <w:rsid w:val="29E156A4"/>
    <w:rsid w:val="29EFC569"/>
    <w:rsid w:val="2A073CBC"/>
    <w:rsid w:val="2AE8E4C0"/>
    <w:rsid w:val="2AF99EEB"/>
    <w:rsid w:val="2B06F627"/>
    <w:rsid w:val="2B11218B"/>
    <w:rsid w:val="2B144982"/>
    <w:rsid w:val="2B15EDD8"/>
    <w:rsid w:val="2B298591"/>
    <w:rsid w:val="2B3D6F92"/>
    <w:rsid w:val="2B3E8253"/>
    <w:rsid w:val="2B77BD0A"/>
    <w:rsid w:val="2B85198A"/>
    <w:rsid w:val="2B85CED8"/>
    <w:rsid w:val="2B8A7735"/>
    <w:rsid w:val="2BA5E081"/>
    <w:rsid w:val="2BB29C3A"/>
    <w:rsid w:val="2BBAAA62"/>
    <w:rsid w:val="2BBE950E"/>
    <w:rsid w:val="2BC328EF"/>
    <w:rsid w:val="2BCA6FBE"/>
    <w:rsid w:val="2BD885A9"/>
    <w:rsid w:val="2BE8B408"/>
    <w:rsid w:val="2BEDEEFA"/>
    <w:rsid w:val="2C0DAEB8"/>
    <w:rsid w:val="2C341FC9"/>
    <w:rsid w:val="2C363D74"/>
    <w:rsid w:val="2C399A93"/>
    <w:rsid w:val="2C6DB784"/>
    <w:rsid w:val="2C809363"/>
    <w:rsid w:val="2C82EF18"/>
    <w:rsid w:val="2C876BF8"/>
    <w:rsid w:val="2C93C5F9"/>
    <w:rsid w:val="2CBDEEB1"/>
    <w:rsid w:val="2D0E4180"/>
    <w:rsid w:val="2D181051"/>
    <w:rsid w:val="2D20547C"/>
    <w:rsid w:val="2D423B29"/>
    <w:rsid w:val="2D7791E9"/>
    <w:rsid w:val="2DA75392"/>
    <w:rsid w:val="2DBA0220"/>
    <w:rsid w:val="2DBE66D3"/>
    <w:rsid w:val="2DCB669D"/>
    <w:rsid w:val="2DE707EE"/>
    <w:rsid w:val="2DFBD6F7"/>
    <w:rsid w:val="2E00AD12"/>
    <w:rsid w:val="2E0123E5"/>
    <w:rsid w:val="2E1F8B43"/>
    <w:rsid w:val="2E208582"/>
    <w:rsid w:val="2E28E20E"/>
    <w:rsid w:val="2E36210F"/>
    <w:rsid w:val="2E43F8F6"/>
    <w:rsid w:val="2E4B43F2"/>
    <w:rsid w:val="2E57BC23"/>
    <w:rsid w:val="2E76454C"/>
    <w:rsid w:val="2E7808C2"/>
    <w:rsid w:val="2E90EF78"/>
    <w:rsid w:val="2EC71889"/>
    <w:rsid w:val="2EDA54FC"/>
    <w:rsid w:val="2EE186C3"/>
    <w:rsid w:val="2EE54A49"/>
    <w:rsid w:val="2EE872EF"/>
    <w:rsid w:val="2EF57B3A"/>
    <w:rsid w:val="2EF8C0CC"/>
    <w:rsid w:val="2EFE54FF"/>
    <w:rsid w:val="2F3203FF"/>
    <w:rsid w:val="2F475DC9"/>
    <w:rsid w:val="2F708A54"/>
    <w:rsid w:val="2F82D84F"/>
    <w:rsid w:val="2F94BCD1"/>
    <w:rsid w:val="2FBC55E3"/>
    <w:rsid w:val="2FBCD3BC"/>
    <w:rsid w:val="2FBF62D4"/>
    <w:rsid w:val="2FE08760"/>
    <w:rsid w:val="3010E0B5"/>
    <w:rsid w:val="301E2917"/>
    <w:rsid w:val="305F687A"/>
    <w:rsid w:val="306066A7"/>
    <w:rsid w:val="30652CFE"/>
    <w:rsid w:val="30A25A88"/>
    <w:rsid w:val="30B523D8"/>
    <w:rsid w:val="30CDA169"/>
    <w:rsid w:val="30D9074F"/>
    <w:rsid w:val="30F17FA1"/>
    <w:rsid w:val="30FCCEB0"/>
    <w:rsid w:val="3117A328"/>
    <w:rsid w:val="3151BDF6"/>
    <w:rsid w:val="315EA6CD"/>
    <w:rsid w:val="315F7CC5"/>
    <w:rsid w:val="317F84D4"/>
    <w:rsid w:val="3188C445"/>
    <w:rsid w:val="318B8C63"/>
    <w:rsid w:val="319536A8"/>
    <w:rsid w:val="3198C715"/>
    <w:rsid w:val="31A353F7"/>
    <w:rsid w:val="31AD2508"/>
    <w:rsid w:val="31BC72A8"/>
    <w:rsid w:val="323346CC"/>
    <w:rsid w:val="323C88B5"/>
    <w:rsid w:val="32514942"/>
    <w:rsid w:val="3253C98D"/>
    <w:rsid w:val="325F5206"/>
    <w:rsid w:val="326FA4CF"/>
    <w:rsid w:val="327241E8"/>
    <w:rsid w:val="3282398E"/>
    <w:rsid w:val="328D5002"/>
    <w:rsid w:val="32FCC65B"/>
    <w:rsid w:val="33354E5B"/>
    <w:rsid w:val="33356733"/>
    <w:rsid w:val="33438D6A"/>
    <w:rsid w:val="33488177"/>
    <w:rsid w:val="3377F693"/>
    <w:rsid w:val="337F5E0E"/>
    <w:rsid w:val="3385F767"/>
    <w:rsid w:val="3392B8BB"/>
    <w:rsid w:val="3395BB54"/>
    <w:rsid w:val="3396E75A"/>
    <w:rsid w:val="33A8D426"/>
    <w:rsid w:val="33C4DDAC"/>
    <w:rsid w:val="33F17473"/>
    <w:rsid w:val="34292063"/>
    <w:rsid w:val="342C926B"/>
    <w:rsid w:val="345173CE"/>
    <w:rsid w:val="34648FB6"/>
    <w:rsid w:val="348FF8C3"/>
    <w:rsid w:val="34AE53B3"/>
    <w:rsid w:val="34C71736"/>
    <w:rsid w:val="34DA86A8"/>
    <w:rsid w:val="34ECE22B"/>
    <w:rsid w:val="3508639D"/>
    <w:rsid w:val="3532B0FC"/>
    <w:rsid w:val="355AF7A3"/>
    <w:rsid w:val="35BE790A"/>
    <w:rsid w:val="35C4F0C4"/>
    <w:rsid w:val="35D6B3FD"/>
    <w:rsid w:val="36329A55"/>
    <w:rsid w:val="363DEB65"/>
    <w:rsid w:val="3660B4C8"/>
    <w:rsid w:val="366402CF"/>
    <w:rsid w:val="366C3838"/>
    <w:rsid w:val="368827B7"/>
    <w:rsid w:val="36909B76"/>
    <w:rsid w:val="3699D781"/>
    <w:rsid w:val="36B0ACF7"/>
    <w:rsid w:val="36E89409"/>
    <w:rsid w:val="36FD4056"/>
    <w:rsid w:val="37208F5B"/>
    <w:rsid w:val="372C1079"/>
    <w:rsid w:val="373921F7"/>
    <w:rsid w:val="3755C8ED"/>
    <w:rsid w:val="376F72BF"/>
    <w:rsid w:val="377417FD"/>
    <w:rsid w:val="37A6D30F"/>
    <w:rsid w:val="37CA3033"/>
    <w:rsid w:val="37CBD19D"/>
    <w:rsid w:val="37E2F8D4"/>
    <w:rsid w:val="381EC972"/>
    <w:rsid w:val="3825EFE5"/>
    <w:rsid w:val="382CC495"/>
    <w:rsid w:val="38439D5A"/>
    <w:rsid w:val="38538AB1"/>
    <w:rsid w:val="38809371"/>
    <w:rsid w:val="388442C1"/>
    <w:rsid w:val="38A327F5"/>
    <w:rsid w:val="38CB9EA4"/>
    <w:rsid w:val="38D4F258"/>
    <w:rsid w:val="38E852BC"/>
    <w:rsid w:val="38E8CFF2"/>
    <w:rsid w:val="38FC9186"/>
    <w:rsid w:val="390E4AFB"/>
    <w:rsid w:val="39398288"/>
    <w:rsid w:val="3939EC5E"/>
    <w:rsid w:val="39539B52"/>
    <w:rsid w:val="39660094"/>
    <w:rsid w:val="3974A35E"/>
    <w:rsid w:val="39755318"/>
    <w:rsid w:val="3980F191"/>
    <w:rsid w:val="39821D9C"/>
    <w:rsid w:val="3998F26F"/>
    <w:rsid w:val="39C2A8EF"/>
    <w:rsid w:val="3A094735"/>
    <w:rsid w:val="3A1419DF"/>
    <w:rsid w:val="3A5B6A7B"/>
    <w:rsid w:val="3A615F54"/>
    <w:rsid w:val="3A69C563"/>
    <w:rsid w:val="3A718D02"/>
    <w:rsid w:val="3A9B0ECE"/>
    <w:rsid w:val="3AB06CCD"/>
    <w:rsid w:val="3AC4BFAC"/>
    <w:rsid w:val="3AD99BAF"/>
    <w:rsid w:val="3ADB2CC1"/>
    <w:rsid w:val="3AF12D96"/>
    <w:rsid w:val="3B2B41E5"/>
    <w:rsid w:val="3B35FE9F"/>
    <w:rsid w:val="3B3E1528"/>
    <w:rsid w:val="3B5E7950"/>
    <w:rsid w:val="3B6B3D32"/>
    <w:rsid w:val="3B6F0C93"/>
    <w:rsid w:val="3B86FD2F"/>
    <w:rsid w:val="3B8EF54D"/>
    <w:rsid w:val="3BC5C7EA"/>
    <w:rsid w:val="3BC894EB"/>
    <w:rsid w:val="3BD0AB71"/>
    <w:rsid w:val="3BD0E893"/>
    <w:rsid w:val="3BD47FF4"/>
    <w:rsid w:val="3BEB12B2"/>
    <w:rsid w:val="3BFE1944"/>
    <w:rsid w:val="3C098638"/>
    <w:rsid w:val="3C09B360"/>
    <w:rsid w:val="3C211A22"/>
    <w:rsid w:val="3C51EA61"/>
    <w:rsid w:val="3C9B8E48"/>
    <w:rsid w:val="3CA2E9A5"/>
    <w:rsid w:val="3CA748E2"/>
    <w:rsid w:val="3CAADEF3"/>
    <w:rsid w:val="3CBA03B5"/>
    <w:rsid w:val="3CE02D31"/>
    <w:rsid w:val="3CEA4730"/>
    <w:rsid w:val="3CFCE702"/>
    <w:rsid w:val="3D22CD90"/>
    <w:rsid w:val="3D2E6920"/>
    <w:rsid w:val="3D327E63"/>
    <w:rsid w:val="3D6FB089"/>
    <w:rsid w:val="3D789FE2"/>
    <w:rsid w:val="3D8E636A"/>
    <w:rsid w:val="3DD759D1"/>
    <w:rsid w:val="3E1E2BC3"/>
    <w:rsid w:val="3E1F9FF1"/>
    <w:rsid w:val="3E327E99"/>
    <w:rsid w:val="3E386C82"/>
    <w:rsid w:val="3E4882E2"/>
    <w:rsid w:val="3E5E70E4"/>
    <w:rsid w:val="3E5F2351"/>
    <w:rsid w:val="3E5FFA82"/>
    <w:rsid w:val="3E75B5EA"/>
    <w:rsid w:val="3E87F07B"/>
    <w:rsid w:val="3E922EC7"/>
    <w:rsid w:val="3E9321A4"/>
    <w:rsid w:val="3EB196EB"/>
    <w:rsid w:val="3EB4965C"/>
    <w:rsid w:val="3EB6D9FA"/>
    <w:rsid w:val="3EBD453B"/>
    <w:rsid w:val="3EC18A6A"/>
    <w:rsid w:val="3EE84C37"/>
    <w:rsid w:val="3F11FA38"/>
    <w:rsid w:val="3F140001"/>
    <w:rsid w:val="3F15CE10"/>
    <w:rsid w:val="3F278FD4"/>
    <w:rsid w:val="3F5F0D22"/>
    <w:rsid w:val="3F6793DA"/>
    <w:rsid w:val="3F84D0E7"/>
    <w:rsid w:val="3F89FD65"/>
    <w:rsid w:val="3F8AD8CF"/>
    <w:rsid w:val="3FBA7874"/>
    <w:rsid w:val="3FBDBB25"/>
    <w:rsid w:val="3FE1C703"/>
    <w:rsid w:val="3FEB8389"/>
    <w:rsid w:val="3FEEA932"/>
    <w:rsid w:val="40060D2B"/>
    <w:rsid w:val="400B54BF"/>
    <w:rsid w:val="401D5980"/>
    <w:rsid w:val="405A6E52"/>
    <w:rsid w:val="405EAD08"/>
    <w:rsid w:val="40CC5E9C"/>
    <w:rsid w:val="40EEA21F"/>
    <w:rsid w:val="40EEF5D9"/>
    <w:rsid w:val="410E2A18"/>
    <w:rsid w:val="4121C8BB"/>
    <w:rsid w:val="4124EA31"/>
    <w:rsid w:val="4132810A"/>
    <w:rsid w:val="413B960A"/>
    <w:rsid w:val="413C16B2"/>
    <w:rsid w:val="418169D1"/>
    <w:rsid w:val="4194D82A"/>
    <w:rsid w:val="41A3EB07"/>
    <w:rsid w:val="41A60C31"/>
    <w:rsid w:val="41B24442"/>
    <w:rsid w:val="41BA5B81"/>
    <w:rsid w:val="41D02FC8"/>
    <w:rsid w:val="41E843F7"/>
    <w:rsid w:val="41ED1C8B"/>
    <w:rsid w:val="41F11787"/>
    <w:rsid w:val="41FA6CF7"/>
    <w:rsid w:val="41FE9CE3"/>
    <w:rsid w:val="421F2AA9"/>
    <w:rsid w:val="422B2507"/>
    <w:rsid w:val="4268BC96"/>
    <w:rsid w:val="428A50F0"/>
    <w:rsid w:val="42B06531"/>
    <w:rsid w:val="42CC8C42"/>
    <w:rsid w:val="42DEB59E"/>
    <w:rsid w:val="42EC6281"/>
    <w:rsid w:val="42FDA954"/>
    <w:rsid w:val="43018ECB"/>
    <w:rsid w:val="430CD011"/>
    <w:rsid w:val="4321ADB6"/>
    <w:rsid w:val="4339A109"/>
    <w:rsid w:val="4341DC92"/>
    <w:rsid w:val="43C2A0AA"/>
    <w:rsid w:val="43D00703"/>
    <w:rsid w:val="44182D5E"/>
    <w:rsid w:val="44303072"/>
    <w:rsid w:val="4432E51A"/>
    <w:rsid w:val="443972A8"/>
    <w:rsid w:val="44438126"/>
    <w:rsid w:val="4458BF07"/>
    <w:rsid w:val="448D9EF4"/>
    <w:rsid w:val="449BC437"/>
    <w:rsid w:val="44AA9E0F"/>
    <w:rsid w:val="4504B54A"/>
    <w:rsid w:val="45185977"/>
    <w:rsid w:val="4536FB61"/>
    <w:rsid w:val="4542B3E2"/>
    <w:rsid w:val="455E710B"/>
    <w:rsid w:val="458EB494"/>
    <w:rsid w:val="4594BB79"/>
    <w:rsid w:val="459DDE21"/>
    <w:rsid w:val="45D98AA5"/>
    <w:rsid w:val="45E32850"/>
    <w:rsid w:val="45E5AEFC"/>
    <w:rsid w:val="45ED6EA7"/>
    <w:rsid w:val="46668A0B"/>
    <w:rsid w:val="466FA6E6"/>
    <w:rsid w:val="468C8647"/>
    <w:rsid w:val="46908879"/>
    <w:rsid w:val="46A04705"/>
    <w:rsid w:val="46C9AFD6"/>
    <w:rsid w:val="46EE2959"/>
    <w:rsid w:val="470CD9C1"/>
    <w:rsid w:val="471A8FBE"/>
    <w:rsid w:val="47249413"/>
    <w:rsid w:val="47308BDA"/>
    <w:rsid w:val="47553883"/>
    <w:rsid w:val="475CF698"/>
    <w:rsid w:val="4772DE46"/>
    <w:rsid w:val="4796EA7B"/>
    <w:rsid w:val="47C5C31D"/>
    <w:rsid w:val="48026E44"/>
    <w:rsid w:val="4809F4C0"/>
    <w:rsid w:val="4820D1D7"/>
    <w:rsid w:val="4833034F"/>
    <w:rsid w:val="484FFA39"/>
    <w:rsid w:val="489611CD"/>
    <w:rsid w:val="48DF84B8"/>
    <w:rsid w:val="48E96EBA"/>
    <w:rsid w:val="48F1E24D"/>
    <w:rsid w:val="49007A8C"/>
    <w:rsid w:val="4900C610"/>
    <w:rsid w:val="49098F96"/>
    <w:rsid w:val="492BC36C"/>
    <w:rsid w:val="493F0EEF"/>
    <w:rsid w:val="49810D64"/>
    <w:rsid w:val="4996B183"/>
    <w:rsid w:val="499CF23C"/>
    <w:rsid w:val="49BF30FA"/>
    <w:rsid w:val="4A015098"/>
    <w:rsid w:val="4A0A5B81"/>
    <w:rsid w:val="4A15AD7E"/>
    <w:rsid w:val="4A3523F8"/>
    <w:rsid w:val="4A41EA6B"/>
    <w:rsid w:val="4A4623BF"/>
    <w:rsid w:val="4A4F1E07"/>
    <w:rsid w:val="4A594EE9"/>
    <w:rsid w:val="4A6A27B9"/>
    <w:rsid w:val="4A6BF424"/>
    <w:rsid w:val="4A8FFCB8"/>
    <w:rsid w:val="4A9363FE"/>
    <w:rsid w:val="4AAF1431"/>
    <w:rsid w:val="4AF62E84"/>
    <w:rsid w:val="4AFB9DA4"/>
    <w:rsid w:val="4B103727"/>
    <w:rsid w:val="4B308046"/>
    <w:rsid w:val="4B339E98"/>
    <w:rsid w:val="4B348B17"/>
    <w:rsid w:val="4B39FB2E"/>
    <w:rsid w:val="4B76921A"/>
    <w:rsid w:val="4B85B7BD"/>
    <w:rsid w:val="4B879AFB"/>
    <w:rsid w:val="4B8D3609"/>
    <w:rsid w:val="4BA673C8"/>
    <w:rsid w:val="4BB1818F"/>
    <w:rsid w:val="4BB49946"/>
    <w:rsid w:val="4BCDB28F"/>
    <w:rsid w:val="4BF68941"/>
    <w:rsid w:val="4C17257A"/>
    <w:rsid w:val="4C450808"/>
    <w:rsid w:val="4C4D647B"/>
    <w:rsid w:val="4C54B307"/>
    <w:rsid w:val="4C6B3D94"/>
    <w:rsid w:val="4CE241AB"/>
    <w:rsid w:val="4CFB12FA"/>
    <w:rsid w:val="4D1D5C06"/>
    <w:rsid w:val="4D48B4D2"/>
    <w:rsid w:val="4D6D66E9"/>
    <w:rsid w:val="4D7DAAE2"/>
    <w:rsid w:val="4D92213B"/>
    <w:rsid w:val="4DC763F7"/>
    <w:rsid w:val="4DD25C3D"/>
    <w:rsid w:val="4DD28F7C"/>
    <w:rsid w:val="4DDFFA85"/>
    <w:rsid w:val="4DEB0811"/>
    <w:rsid w:val="4DF27603"/>
    <w:rsid w:val="4DF66EF4"/>
    <w:rsid w:val="4E30D030"/>
    <w:rsid w:val="4E46BEAC"/>
    <w:rsid w:val="4E46DFA8"/>
    <w:rsid w:val="4E561EC6"/>
    <w:rsid w:val="4E5CA965"/>
    <w:rsid w:val="4E5F0A61"/>
    <w:rsid w:val="4EA6EF04"/>
    <w:rsid w:val="4EC128EE"/>
    <w:rsid w:val="4EC2683C"/>
    <w:rsid w:val="4F055609"/>
    <w:rsid w:val="4F4EAE9E"/>
    <w:rsid w:val="4F4EC63C"/>
    <w:rsid w:val="4FA4FE12"/>
    <w:rsid w:val="4FABE266"/>
    <w:rsid w:val="5006B8F1"/>
    <w:rsid w:val="507BD4ED"/>
    <w:rsid w:val="507D88BB"/>
    <w:rsid w:val="50ACA491"/>
    <w:rsid w:val="5112DF02"/>
    <w:rsid w:val="511AB8B4"/>
    <w:rsid w:val="51407B4E"/>
    <w:rsid w:val="514DB2DA"/>
    <w:rsid w:val="51587FE9"/>
    <w:rsid w:val="5195420D"/>
    <w:rsid w:val="519CE948"/>
    <w:rsid w:val="51A45C8D"/>
    <w:rsid w:val="51A7ACFD"/>
    <w:rsid w:val="51D44722"/>
    <w:rsid w:val="51D4F3FF"/>
    <w:rsid w:val="51E211CD"/>
    <w:rsid w:val="51E4B255"/>
    <w:rsid w:val="51F8F0B6"/>
    <w:rsid w:val="52187E47"/>
    <w:rsid w:val="5248465A"/>
    <w:rsid w:val="524A71C3"/>
    <w:rsid w:val="5255F4F5"/>
    <w:rsid w:val="52621803"/>
    <w:rsid w:val="52714659"/>
    <w:rsid w:val="52C95ED3"/>
    <w:rsid w:val="52CFDAE5"/>
    <w:rsid w:val="53034BCC"/>
    <w:rsid w:val="5340A80F"/>
    <w:rsid w:val="53492ECB"/>
    <w:rsid w:val="5350C3D7"/>
    <w:rsid w:val="535EB66C"/>
    <w:rsid w:val="53603DBC"/>
    <w:rsid w:val="5375B950"/>
    <w:rsid w:val="53A1386E"/>
    <w:rsid w:val="53D0E847"/>
    <w:rsid w:val="53DA890B"/>
    <w:rsid w:val="53DF1919"/>
    <w:rsid w:val="53E48A20"/>
    <w:rsid w:val="5403B36E"/>
    <w:rsid w:val="544F4979"/>
    <w:rsid w:val="547C48F8"/>
    <w:rsid w:val="5486FBB8"/>
    <w:rsid w:val="549ABFA5"/>
    <w:rsid w:val="549ECEC6"/>
    <w:rsid w:val="54C4797A"/>
    <w:rsid w:val="54CB298C"/>
    <w:rsid w:val="54DDFAFD"/>
    <w:rsid w:val="54F99D19"/>
    <w:rsid w:val="550747CC"/>
    <w:rsid w:val="55092DA8"/>
    <w:rsid w:val="55184DA0"/>
    <w:rsid w:val="551ADBDC"/>
    <w:rsid w:val="551B9E7A"/>
    <w:rsid w:val="5533251C"/>
    <w:rsid w:val="55501F09"/>
    <w:rsid w:val="556AFEB7"/>
    <w:rsid w:val="558B79EE"/>
    <w:rsid w:val="559AB0B2"/>
    <w:rsid w:val="55B24230"/>
    <w:rsid w:val="55FC4F30"/>
    <w:rsid w:val="560500F6"/>
    <w:rsid w:val="5658BF13"/>
    <w:rsid w:val="569A76E3"/>
    <w:rsid w:val="569F6B76"/>
    <w:rsid w:val="56C5023F"/>
    <w:rsid w:val="56CC6729"/>
    <w:rsid w:val="56CF98B6"/>
    <w:rsid w:val="56EC296F"/>
    <w:rsid w:val="56ED492B"/>
    <w:rsid w:val="57157E37"/>
    <w:rsid w:val="571C3740"/>
    <w:rsid w:val="5791EA57"/>
    <w:rsid w:val="57958A21"/>
    <w:rsid w:val="57A043B9"/>
    <w:rsid w:val="57ABF298"/>
    <w:rsid w:val="57B00BE7"/>
    <w:rsid w:val="57B8F33A"/>
    <w:rsid w:val="57D58EAF"/>
    <w:rsid w:val="581390A0"/>
    <w:rsid w:val="581AF343"/>
    <w:rsid w:val="583A4E4F"/>
    <w:rsid w:val="58462443"/>
    <w:rsid w:val="5857B27A"/>
    <w:rsid w:val="5862D516"/>
    <w:rsid w:val="58700BA4"/>
    <w:rsid w:val="5873E0E7"/>
    <w:rsid w:val="5876C438"/>
    <w:rsid w:val="587F9A0E"/>
    <w:rsid w:val="589FF64D"/>
    <w:rsid w:val="58B0BB7A"/>
    <w:rsid w:val="58B5BA34"/>
    <w:rsid w:val="58F0224A"/>
    <w:rsid w:val="58F78515"/>
    <w:rsid w:val="58FD9608"/>
    <w:rsid w:val="592F433A"/>
    <w:rsid w:val="594493C0"/>
    <w:rsid w:val="5996A11D"/>
    <w:rsid w:val="59A7D428"/>
    <w:rsid w:val="59B345BE"/>
    <w:rsid w:val="59C6FCB7"/>
    <w:rsid w:val="5A0E12BC"/>
    <w:rsid w:val="5A102D5B"/>
    <w:rsid w:val="5A2BBEDC"/>
    <w:rsid w:val="5A52DC77"/>
    <w:rsid w:val="5A75F982"/>
    <w:rsid w:val="5AA02215"/>
    <w:rsid w:val="5AB2A8AA"/>
    <w:rsid w:val="5AB4EF32"/>
    <w:rsid w:val="5AC692AB"/>
    <w:rsid w:val="5AC8BB0F"/>
    <w:rsid w:val="5AF34F4C"/>
    <w:rsid w:val="5B11284E"/>
    <w:rsid w:val="5B26DD87"/>
    <w:rsid w:val="5B3E3067"/>
    <w:rsid w:val="5B4B3162"/>
    <w:rsid w:val="5B6DDE30"/>
    <w:rsid w:val="5B9C00D9"/>
    <w:rsid w:val="5BA0FE81"/>
    <w:rsid w:val="5BA5AC4B"/>
    <w:rsid w:val="5BAA83FA"/>
    <w:rsid w:val="5BBD23DF"/>
    <w:rsid w:val="5BD0D9D9"/>
    <w:rsid w:val="5BE9582D"/>
    <w:rsid w:val="5BED5757"/>
    <w:rsid w:val="5BEE9FF9"/>
    <w:rsid w:val="5C05EEE7"/>
    <w:rsid w:val="5C0846E7"/>
    <w:rsid w:val="5C085D1E"/>
    <w:rsid w:val="5C269D21"/>
    <w:rsid w:val="5C27BA99"/>
    <w:rsid w:val="5C27FC0D"/>
    <w:rsid w:val="5C298B8A"/>
    <w:rsid w:val="5C2BE369"/>
    <w:rsid w:val="5C48B5FC"/>
    <w:rsid w:val="5C6598D6"/>
    <w:rsid w:val="5C72650E"/>
    <w:rsid w:val="5C79AFC1"/>
    <w:rsid w:val="5C963D89"/>
    <w:rsid w:val="5CB4FA9F"/>
    <w:rsid w:val="5CC40190"/>
    <w:rsid w:val="5CCD0D59"/>
    <w:rsid w:val="5CDEF888"/>
    <w:rsid w:val="5CE7A6B2"/>
    <w:rsid w:val="5CF617ED"/>
    <w:rsid w:val="5D19E696"/>
    <w:rsid w:val="5D1B8CBC"/>
    <w:rsid w:val="5D24602C"/>
    <w:rsid w:val="5D30F3BF"/>
    <w:rsid w:val="5D3CCEE2"/>
    <w:rsid w:val="5D3FBCB7"/>
    <w:rsid w:val="5D70F63C"/>
    <w:rsid w:val="5D8018EC"/>
    <w:rsid w:val="5D95575B"/>
    <w:rsid w:val="5DA0794A"/>
    <w:rsid w:val="5DA1F87D"/>
    <w:rsid w:val="5DA3A1B0"/>
    <w:rsid w:val="5DBDDEAE"/>
    <w:rsid w:val="5DC85D21"/>
    <w:rsid w:val="5DDD2252"/>
    <w:rsid w:val="5DEA496C"/>
    <w:rsid w:val="5DED5C6E"/>
    <w:rsid w:val="5DF857F7"/>
    <w:rsid w:val="5DFF9CBD"/>
    <w:rsid w:val="5E03D99A"/>
    <w:rsid w:val="5E33D034"/>
    <w:rsid w:val="5E3C5CE0"/>
    <w:rsid w:val="5E431DF1"/>
    <w:rsid w:val="5E627E67"/>
    <w:rsid w:val="5E73C5E1"/>
    <w:rsid w:val="5E837713"/>
    <w:rsid w:val="5E8D9EB5"/>
    <w:rsid w:val="5EA5EB38"/>
    <w:rsid w:val="5EAAC934"/>
    <w:rsid w:val="5EB26FA3"/>
    <w:rsid w:val="5EDC7DEE"/>
    <w:rsid w:val="5EDD4D0D"/>
    <w:rsid w:val="5EDE78C1"/>
    <w:rsid w:val="5EE43FA7"/>
    <w:rsid w:val="5F0A4B58"/>
    <w:rsid w:val="5F3842F8"/>
    <w:rsid w:val="5F40E64F"/>
    <w:rsid w:val="5F5A45E2"/>
    <w:rsid w:val="5F691A4C"/>
    <w:rsid w:val="5F95D99E"/>
    <w:rsid w:val="5F9B0A38"/>
    <w:rsid w:val="5FBE4B4E"/>
    <w:rsid w:val="5FE4D3F3"/>
    <w:rsid w:val="5FFFFE46"/>
    <w:rsid w:val="6003937D"/>
    <w:rsid w:val="6017BBAD"/>
    <w:rsid w:val="601F4774"/>
    <w:rsid w:val="607E2E95"/>
    <w:rsid w:val="60A35D81"/>
    <w:rsid w:val="60A687DA"/>
    <w:rsid w:val="60AFDA21"/>
    <w:rsid w:val="60BA80AB"/>
    <w:rsid w:val="60CAE6E7"/>
    <w:rsid w:val="60D6C528"/>
    <w:rsid w:val="61059CF2"/>
    <w:rsid w:val="6105ED61"/>
    <w:rsid w:val="610D569F"/>
    <w:rsid w:val="6114C443"/>
    <w:rsid w:val="611A6243"/>
    <w:rsid w:val="61220844"/>
    <w:rsid w:val="6142025B"/>
    <w:rsid w:val="6146B4E5"/>
    <w:rsid w:val="6147F381"/>
    <w:rsid w:val="614C7D63"/>
    <w:rsid w:val="615518B0"/>
    <w:rsid w:val="615D9D28"/>
    <w:rsid w:val="616B365C"/>
    <w:rsid w:val="617BCEF1"/>
    <w:rsid w:val="61BF231F"/>
    <w:rsid w:val="61E544CE"/>
    <w:rsid w:val="61FB0609"/>
    <w:rsid w:val="620977C2"/>
    <w:rsid w:val="621367C4"/>
    <w:rsid w:val="625B7EF0"/>
    <w:rsid w:val="626D667D"/>
    <w:rsid w:val="629DF5E5"/>
    <w:rsid w:val="62A257D7"/>
    <w:rsid w:val="62BDBA8F"/>
    <w:rsid w:val="62DDE830"/>
    <w:rsid w:val="63334D0D"/>
    <w:rsid w:val="63440670"/>
    <w:rsid w:val="63462890"/>
    <w:rsid w:val="634C7704"/>
    <w:rsid w:val="634FF903"/>
    <w:rsid w:val="635CAEAC"/>
    <w:rsid w:val="635F3006"/>
    <w:rsid w:val="638C2757"/>
    <w:rsid w:val="63A414B8"/>
    <w:rsid w:val="63C16258"/>
    <w:rsid w:val="63DF11FD"/>
    <w:rsid w:val="63EFEB12"/>
    <w:rsid w:val="641A1251"/>
    <w:rsid w:val="641BB28A"/>
    <w:rsid w:val="6453BAAC"/>
    <w:rsid w:val="645C818A"/>
    <w:rsid w:val="6469837A"/>
    <w:rsid w:val="647AEFF9"/>
    <w:rsid w:val="64807FDF"/>
    <w:rsid w:val="64962072"/>
    <w:rsid w:val="649A96F9"/>
    <w:rsid w:val="64A50D08"/>
    <w:rsid w:val="64B8CA98"/>
    <w:rsid w:val="650F8C93"/>
    <w:rsid w:val="65241674"/>
    <w:rsid w:val="65254EE3"/>
    <w:rsid w:val="653629B6"/>
    <w:rsid w:val="65397374"/>
    <w:rsid w:val="654A6E8A"/>
    <w:rsid w:val="656C8AB5"/>
    <w:rsid w:val="656EBDDC"/>
    <w:rsid w:val="65777749"/>
    <w:rsid w:val="6587305A"/>
    <w:rsid w:val="65954E8F"/>
    <w:rsid w:val="65A023D5"/>
    <w:rsid w:val="65BDE4D3"/>
    <w:rsid w:val="662B70A2"/>
    <w:rsid w:val="662C04A1"/>
    <w:rsid w:val="663D8044"/>
    <w:rsid w:val="66A3A7E7"/>
    <w:rsid w:val="66B34478"/>
    <w:rsid w:val="66BCB9F2"/>
    <w:rsid w:val="66C2FE1F"/>
    <w:rsid w:val="66C6BEF1"/>
    <w:rsid w:val="67062982"/>
    <w:rsid w:val="6709CB03"/>
    <w:rsid w:val="670D0A47"/>
    <w:rsid w:val="6710BC21"/>
    <w:rsid w:val="6719E504"/>
    <w:rsid w:val="672A455C"/>
    <w:rsid w:val="673198F9"/>
    <w:rsid w:val="6735A984"/>
    <w:rsid w:val="6774CBE8"/>
    <w:rsid w:val="679CDE90"/>
    <w:rsid w:val="67C8350F"/>
    <w:rsid w:val="680D65DA"/>
    <w:rsid w:val="6814D686"/>
    <w:rsid w:val="6841B214"/>
    <w:rsid w:val="68981893"/>
    <w:rsid w:val="68CE3763"/>
    <w:rsid w:val="68EF11CE"/>
    <w:rsid w:val="68F2C66B"/>
    <w:rsid w:val="69318CCA"/>
    <w:rsid w:val="69563D11"/>
    <w:rsid w:val="696E8B99"/>
    <w:rsid w:val="69A9363B"/>
    <w:rsid w:val="69BCD20F"/>
    <w:rsid w:val="69CB2B3F"/>
    <w:rsid w:val="69F6FE0F"/>
    <w:rsid w:val="6A6F54EF"/>
    <w:rsid w:val="6A702DDC"/>
    <w:rsid w:val="6A7976FC"/>
    <w:rsid w:val="6A7D7EEF"/>
    <w:rsid w:val="6A9050E3"/>
    <w:rsid w:val="6AB213A0"/>
    <w:rsid w:val="6AB7FE9E"/>
    <w:rsid w:val="6AC0C8E0"/>
    <w:rsid w:val="6ACD5D2B"/>
    <w:rsid w:val="6B1E010C"/>
    <w:rsid w:val="6B4E6ECF"/>
    <w:rsid w:val="6B51DBEC"/>
    <w:rsid w:val="6B7E7AA9"/>
    <w:rsid w:val="6B99D82E"/>
    <w:rsid w:val="6BAB67FB"/>
    <w:rsid w:val="6BCDCE6A"/>
    <w:rsid w:val="6BD4DB2B"/>
    <w:rsid w:val="6BD5E6CA"/>
    <w:rsid w:val="6BE849F9"/>
    <w:rsid w:val="6C0F3D7C"/>
    <w:rsid w:val="6C122040"/>
    <w:rsid w:val="6C1B407C"/>
    <w:rsid w:val="6C1BA081"/>
    <w:rsid w:val="6C204BFF"/>
    <w:rsid w:val="6C2E24D2"/>
    <w:rsid w:val="6C34742A"/>
    <w:rsid w:val="6C4D095A"/>
    <w:rsid w:val="6C4D6788"/>
    <w:rsid w:val="6C5892E1"/>
    <w:rsid w:val="6C599CFD"/>
    <w:rsid w:val="6C6DBB2C"/>
    <w:rsid w:val="6CAA515E"/>
    <w:rsid w:val="6CC7A820"/>
    <w:rsid w:val="6CDDF4B2"/>
    <w:rsid w:val="6CE0D6FD"/>
    <w:rsid w:val="6CE73574"/>
    <w:rsid w:val="6CF615A4"/>
    <w:rsid w:val="6D7B8C06"/>
    <w:rsid w:val="6D85261A"/>
    <w:rsid w:val="6DA5AD6F"/>
    <w:rsid w:val="6DADD7B2"/>
    <w:rsid w:val="6DD8EB76"/>
    <w:rsid w:val="6DEEDB66"/>
    <w:rsid w:val="6DF78E88"/>
    <w:rsid w:val="6E2F05EA"/>
    <w:rsid w:val="6E5C73C3"/>
    <w:rsid w:val="6E66C61A"/>
    <w:rsid w:val="6E7CA75E"/>
    <w:rsid w:val="6E9A82C9"/>
    <w:rsid w:val="6EA0E374"/>
    <w:rsid w:val="6EC0AF65"/>
    <w:rsid w:val="6EC17C68"/>
    <w:rsid w:val="6ED92DE4"/>
    <w:rsid w:val="6EF697A6"/>
    <w:rsid w:val="6EFD795D"/>
    <w:rsid w:val="6F0D0D4A"/>
    <w:rsid w:val="6F10CF1C"/>
    <w:rsid w:val="6F11C6CF"/>
    <w:rsid w:val="6F17C329"/>
    <w:rsid w:val="6F398770"/>
    <w:rsid w:val="6F46DE3E"/>
    <w:rsid w:val="6F5F44A3"/>
    <w:rsid w:val="6F7D9523"/>
    <w:rsid w:val="6F7DBA2C"/>
    <w:rsid w:val="6F8E6E74"/>
    <w:rsid w:val="6F9A335D"/>
    <w:rsid w:val="6FC81720"/>
    <w:rsid w:val="6FE2EA8E"/>
    <w:rsid w:val="6FE3916B"/>
    <w:rsid w:val="7007876B"/>
    <w:rsid w:val="701127EB"/>
    <w:rsid w:val="7022EB3D"/>
    <w:rsid w:val="70298DCE"/>
    <w:rsid w:val="7029ED4B"/>
    <w:rsid w:val="7036E0A9"/>
    <w:rsid w:val="703D58C4"/>
    <w:rsid w:val="70549965"/>
    <w:rsid w:val="70596FCD"/>
    <w:rsid w:val="70795D56"/>
    <w:rsid w:val="70CC2697"/>
    <w:rsid w:val="70D557D1"/>
    <w:rsid w:val="70F54CB0"/>
    <w:rsid w:val="710898B2"/>
    <w:rsid w:val="711F91EB"/>
    <w:rsid w:val="712C74A8"/>
    <w:rsid w:val="7135C110"/>
    <w:rsid w:val="71535041"/>
    <w:rsid w:val="715952E1"/>
    <w:rsid w:val="715E4FEE"/>
    <w:rsid w:val="716479D7"/>
    <w:rsid w:val="716ACFE7"/>
    <w:rsid w:val="716BBBA3"/>
    <w:rsid w:val="717F61CC"/>
    <w:rsid w:val="718C0EF8"/>
    <w:rsid w:val="719F8CFE"/>
    <w:rsid w:val="71B42B60"/>
    <w:rsid w:val="71C91A1B"/>
    <w:rsid w:val="71E68D1F"/>
    <w:rsid w:val="7218561F"/>
    <w:rsid w:val="726FACCE"/>
    <w:rsid w:val="728303D8"/>
    <w:rsid w:val="728A00B5"/>
    <w:rsid w:val="72B80C62"/>
    <w:rsid w:val="72BE0F5F"/>
    <w:rsid w:val="72C1A668"/>
    <w:rsid w:val="7314495A"/>
    <w:rsid w:val="731698C8"/>
    <w:rsid w:val="7332AA7A"/>
    <w:rsid w:val="7339112E"/>
    <w:rsid w:val="7339B52C"/>
    <w:rsid w:val="73501881"/>
    <w:rsid w:val="739536AE"/>
    <w:rsid w:val="73C295C1"/>
    <w:rsid w:val="73C40D2D"/>
    <w:rsid w:val="73E2A56E"/>
    <w:rsid w:val="7400F44A"/>
    <w:rsid w:val="74074EAF"/>
    <w:rsid w:val="7419F024"/>
    <w:rsid w:val="7433FB46"/>
    <w:rsid w:val="743CD74E"/>
    <w:rsid w:val="7459DFC0"/>
    <w:rsid w:val="745D76C9"/>
    <w:rsid w:val="74635E3B"/>
    <w:rsid w:val="7492EEF8"/>
    <w:rsid w:val="74B434B8"/>
    <w:rsid w:val="74CCB04B"/>
    <w:rsid w:val="74CE7ADB"/>
    <w:rsid w:val="751C476D"/>
    <w:rsid w:val="7531070F"/>
    <w:rsid w:val="75423389"/>
    <w:rsid w:val="755E6622"/>
    <w:rsid w:val="756647B6"/>
    <w:rsid w:val="757DCBE4"/>
    <w:rsid w:val="75A8C8F4"/>
    <w:rsid w:val="75AEF3C5"/>
    <w:rsid w:val="75B472F4"/>
    <w:rsid w:val="762C23AD"/>
    <w:rsid w:val="764F4C2D"/>
    <w:rsid w:val="7652D2EF"/>
    <w:rsid w:val="7686EEFA"/>
    <w:rsid w:val="76A7EF3E"/>
    <w:rsid w:val="76BBAA10"/>
    <w:rsid w:val="77011243"/>
    <w:rsid w:val="7708DBF8"/>
    <w:rsid w:val="772891C8"/>
    <w:rsid w:val="77858BEE"/>
    <w:rsid w:val="778DF8E7"/>
    <w:rsid w:val="779C0B14"/>
    <w:rsid w:val="77BF1D9D"/>
    <w:rsid w:val="77C78825"/>
    <w:rsid w:val="77D46F88"/>
    <w:rsid w:val="77F203AE"/>
    <w:rsid w:val="78085F28"/>
    <w:rsid w:val="78134B2F"/>
    <w:rsid w:val="786383C8"/>
    <w:rsid w:val="7867257E"/>
    <w:rsid w:val="78CD6C4C"/>
    <w:rsid w:val="78CF817B"/>
    <w:rsid w:val="7912B02D"/>
    <w:rsid w:val="7916D1AE"/>
    <w:rsid w:val="7930E7EC"/>
    <w:rsid w:val="795D8108"/>
    <w:rsid w:val="796535FA"/>
    <w:rsid w:val="79682C48"/>
    <w:rsid w:val="79794372"/>
    <w:rsid w:val="79D2B142"/>
    <w:rsid w:val="79EE52AC"/>
    <w:rsid w:val="79F70755"/>
    <w:rsid w:val="79FD93ED"/>
    <w:rsid w:val="7A1663B9"/>
    <w:rsid w:val="7A41779F"/>
    <w:rsid w:val="7A41FD38"/>
    <w:rsid w:val="7A54D40A"/>
    <w:rsid w:val="7ACC8969"/>
    <w:rsid w:val="7AD09E88"/>
    <w:rsid w:val="7AF86511"/>
    <w:rsid w:val="7AFD8773"/>
    <w:rsid w:val="7B10BE14"/>
    <w:rsid w:val="7B11DDEA"/>
    <w:rsid w:val="7B2186F9"/>
    <w:rsid w:val="7B264412"/>
    <w:rsid w:val="7B2AB14E"/>
    <w:rsid w:val="7B3DBC5F"/>
    <w:rsid w:val="7B41D3EC"/>
    <w:rsid w:val="7B5689F1"/>
    <w:rsid w:val="7B72566F"/>
    <w:rsid w:val="7B798863"/>
    <w:rsid w:val="7BA9C697"/>
    <w:rsid w:val="7BB5C262"/>
    <w:rsid w:val="7BBF33D9"/>
    <w:rsid w:val="7C3E9709"/>
    <w:rsid w:val="7C5973A6"/>
    <w:rsid w:val="7C641593"/>
    <w:rsid w:val="7C6473DB"/>
    <w:rsid w:val="7C6888AE"/>
    <w:rsid w:val="7C86B6B6"/>
    <w:rsid w:val="7CA781DB"/>
    <w:rsid w:val="7CAC8E75"/>
    <w:rsid w:val="7CAD1A5A"/>
    <w:rsid w:val="7CBD9870"/>
    <w:rsid w:val="7CBFD829"/>
    <w:rsid w:val="7CC43036"/>
    <w:rsid w:val="7D0023B9"/>
    <w:rsid w:val="7D146F22"/>
    <w:rsid w:val="7D18D546"/>
    <w:rsid w:val="7D2551C6"/>
    <w:rsid w:val="7D2F9AC2"/>
    <w:rsid w:val="7D39312C"/>
    <w:rsid w:val="7D3CF1A6"/>
    <w:rsid w:val="7D47A19B"/>
    <w:rsid w:val="7D50C0D1"/>
    <w:rsid w:val="7D5192C3"/>
    <w:rsid w:val="7D575FF4"/>
    <w:rsid w:val="7D5D1040"/>
    <w:rsid w:val="7D642093"/>
    <w:rsid w:val="7D802A3C"/>
    <w:rsid w:val="7D8102AF"/>
    <w:rsid w:val="7DB03AF7"/>
    <w:rsid w:val="7DCDC233"/>
    <w:rsid w:val="7DE7D210"/>
    <w:rsid w:val="7DF44B87"/>
    <w:rsid w:val="7DF48F4B"/>
    <w:rsid w:val="7DF793C4"/>
    <w:rsid w:val="7E04590F"/>
    <w:rsid w:val="7E226A4E"/>
    <w:rsid w:val="7E2FBE00"/>
    <w:rsid w:val="7E5B6CD6"/>
    <w:rsid w:val="7E5DE4D4"/>
    <w:rsid w:val="7E7F9B89"/>
    <w:rsid w:val="7E83755E"/>
    <w:rsid w:val="7E8D9931"/>
    <w:rsid w:val="7E9F4291"/>
    <w:rsid w:val="7EBE8F8B"/>
    <w:rsid w:val="7EC98779"/>
    <w:rsid w:val="7EDF1E67"/>
    <w:rsid w:val="7EED96DF"/>
    <w:rsid w:val="7EF0AB58"/>
    <w:rsid w:val="7F4081C7"/>
    <w:rsid w:val="7F422EC3"/>
    <w:rsid w:val="7F44EE82"/>
    <w:rsid w:val="7F51CBBF"/>
    <w:rsid w:val="7F794691"/>
    <w:rsid w:val="7F9C9267"/>
    <w:rsid w:val="7FA02970"/>
    <w:rsid w:val="7FBE3AAF"/>
    <w:rsid w:val="7FC3F7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A52B"/>
  <w15:chartTrackingRefBased/>
  <w15:docId w15:val="{C44B7053-5943-4F50-B6FF-15DB7F023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2CA4"/>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
    <w:rsid w:val="00641F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1F72"/>
  </w:style>
  <w:style w:type="character" w:customStyle="1" w:styleId="eop">
    <w:name w:val="eop"/>
    <w:basedOn w:val="DefaultParagraphFont"/>
    <w:rsid w:val="00641F72"/>
  </w:style>
  <w:style w:type="character" w:styleId="Hyperlink">
    <w:name w:val="Hyperlink"/>
    <w:basedOn w:val="DefaultParagraphFont"/>
    <w:uiPriority w:val="99"/>
    <w:unhideWhenUsed/>
    <w:rsid w:val="00641F72"/>
    <w:rPr>
      <w:color w:val="0563C1" w:themeColor="hyperlink"/>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3406">
      <w:bodyDiv w:val="1"/>
      <w:marLeft w:val="0"/>
      <w:marRight w:val="0"/>
      <w:marTop w:val="0"/>
      <w:marBottom w:val="0"/>
      <w:divBdr>
        <w:top w:val="none" w:sz="0" w:space="0" w:color="auto"/>
        <w:left w:val="none" w:sz="0" w:space="0" w:color="auto"/>
        <w:bottom w:val="none" w:sz="0" w:space="0" w:color="auto"/>
        <w:right w:val="none" w:sz="0" w:space="0" w:color="auto"/>
      </w:divBdr>
      <w:divsChild>
        <w:div w:id="1488589051">
          <w:marLeft w:val="0"/>
          <w:marRight w:val="0"/>
          <w:marTop w:val="0"/>
          <w:marBottom w:val="0"/>
          <w:divBdr>
            <w:top w:val="none" w:sz="0" w:space="0" w:color="auto"/>
            <w:left w:val="none" w:sz="0" w:space="0" w:color="auto"/>
            <w:bottom w:val="none" w:sz="0" w:space="0" w:color="auto"/>
            <w:right w:val="none" w:sz="0" w:space="0" w:color="auto"/>
          </w:divBdr>
        </w:div>
        <w:div w:id="1918008181">
          <w:marLeft w:val="0"/>
          <w:marRight w:val="0"/>
          <w:marTop w:val="0"/>
          <w:marBottom w:val="0"/>
          <w:divBdr>
            <w:top w:val="none" w:sz="0" w:space="0" w:color="auto"/>
            <w:left w:val="none" w:sz="0" w:space="0" w:color="auto"/>
            <w:bottom w:val="none" w:sz="0" w:space="0" w:color="auto"/>
            <w:right w:val="none" w:sz="0" w:space="0" w:color="auto"/>
          </w:divBdr>
        </w:div>
        <w:div w:id="1426340180">
          <w:marLeft w:val="0"/>
          <w:marRight w:val="0"/>
          <w:marTop w:val="0"/>
          <w:marBottom w:val="0"/>
          <w:divBdr>
            <w:top w:val="none" w:sz="0" w:space="0" w:color="auto"/>
            <w:left w:val="none" w:sz="0" w:space="0" w:color="auto"/>
            <w:bottom w:val="none" w:sz="0" w:space="0" w:color="auto"/>
            <w:right w:val="none" w:sz="0" w:space="0" w:color="auto"/>
          </w:divBdr>
        </w:div>
        <w:div w:id="1639844281">
          <w:marLeft w:val="0"/>
          <w:marRight w:val="0"/>
          <w:marTop w:val="0"/>
          <w:marBottom w:val="0"/>
          <w:divBdr>
            <w:top w:val="none" w:sz="0" w:space="0" w:color="auto"/>
            <w:left w:val="none" w:sz="0" w:space="0" w:color="auto"/>
            <w:bottom w:val="none" w:sz="0" w:space="0" w:color="auto"/>
            <w:right w:val="none" w:sz="0" w:space="0" w:color="auto"/>
          </w:divBdr>
        </w:div>
        <w:div w:id="451675103">
          <w:marLeft w:val="0"/>
          <w:marRight w:val="0"/>
          <w:marTop w:val="0"/>
          <w:marBottom w:val="0"/>
          <w:divBdr>
            <w:top w:val="none" w:sz="0" w:space="0" w:color="auto"/>
            <w:left w:val="none" w:sz="0" w:space="0" w:color="auto"/>
            <w:bottom w:val="none" w:sz="0" w:space="0" w:color="auto"/>
            <w:right w:val="none" w:sz="0" w:space="0" w:color="auto"/>
          </w:divBdr>
        </w:div>
      </w:divsChild>
    </w:div>
    <w:div w:id="274673176">
      <w:bodyDiv w:val="1"/>
      <w:marLeft w:val="0"/>
      <w:marRight w:val="0"/>
      <w:marTop w:val="0"/>
      <w:marBottom w:val="0"/>
      <w:divBdr>
        <w:top w:val="none" w:sz="0" w:space="0" w:color="auto"/>
        <w:left w:val="none" w:sz="0" w:space="0" w:color="auto"/>
        <w:bottom w:val="none" w:sz="0" w:space="0" w:color="auto"/>
        <w:right w:val="none" w:sz="0" w:space="0" w:color="auto"/>
      </w:divBdr>
      <w:divsChild>
        <w:div w:id="1593857634">
          <w:marLeft w:val="0"/>
          <w:marRight w:val="0"/>
          <w:marTop w:val="0"/>
          <w:marBottom w:val="0"/>
          <w:divBdr>
            <w:top w:val="none" w:sz="0" w:space="0" w:color="auto"/>
            <w:left w:val="none" w:sz="0" w:space="0" w:color="auto"/>
            <w:bottom w:val="none" w:sz="0" w:space="0" w:color="auto"/>
            <w:right w:val="none" w:sz="0" w:space="0" w:color="auto"/>
          </w:divBdr>
        </w:div>
        <w:div w:id="2093432602">
          <w:marLeft w:val="0"/>
          <w:marRight w:val="0"/>
          <w:marTop w:val="0"/>
          <w:marBottom w:val="0"/>
          <w:divBdr>
            <w:top w:val="none" w:sz="0" w:space="0" w:color="auto"/>
            <w:left w:val="none" w:sz="0" w:space="0" w:color="auto"/>
            <w:bottom w:val="none" w:sz="0" w:space="0" w:color="auto"/>
            <w:right w:val="none" w:sz="0" w:space="0" w:color="auto"/>
          </w:divBdr>
        </w:div>
        <w:div w:id="1910649328">
          <w:marLeft w:val="0"/>
          <w:marRight w:val="0"/>
          <w:marTop w:val="0"/>
          <w:marBottom w:val="0"/>
          <w:divBdr>
            <w:top w:val="none" w:sz="0" w:space="0" w:color="auto"/>
            <w:left w:val="none" w:sz="0" w:space="0" w:color="auto"/>
            <w:bottom w:val="none" w:sz="0" w:space="0" w:color="auto"/>
            <w:right w:val="none" w:sz="0" w:space="0" w:color="auto"/>
          </w:divBdr>
        </w:div>
        <w:div w:id="1792243355">
          <w:marLeft w:val="0"/>
          <w:marRight w:val="0"/>
          <w:marTop w:val="0"/>
          <w:marBottom w:val="0"/>
          <w:divBdr>
            <w:top w:val="none" w:sz="0" w:space="0" w:color="auto"/>
            <w:left w:val="none" w:sz="0" w:space="0" w:color="auto"/>
            <w:bottom w:val="none" w:sz="0" w:space="0" w:color="auto"/>
            <w:right w:val="none" w:sz="0" w:space="0" w:color="auto"/>
          </w:divBdr>
        </w:div>
        <w:div w:id="1286809943">
          <w:marLeft w:val="0"/>
          <w:marRight w:val="0"/>
          <w:marTop w:val="0"/>
          <w:marBottom w:val="0"/>
          <w:divBdr>
            <w:top w:val="none" w:sz="0" w:space="0" w:color="auto"/>
            <w:left w:val="none" w:sz="0" w:space="0" w:color="auto"/>
            <w:bottom w:val="none" w:sz="0" w:space="0" w:color="auto"/>
            <w:right w:val="none" w:sz="0" w:space="0" w:color="auto"/>
          </w:divBdr>
        </w:div>
      </w:divsChild>
    </w:div>
    <w:div w:id="421493025">
      <w:bodyDiv w:val="1"/>
      <w:marLeft w:val="0"/>
      <w:marRight w:val="0"/>
      <w:marTop w:val="0"/>
      <w:marBottom w:val="0"/>
      <w:divBdr>
        <w:top w:val="none" w:sz="0" w:space="0" w:color="auto"/>
        <w:left w:val="none" w:sz="0" w:space="0" w:color="auto"/>
        <w:bottom w:val="none" w:sz="0" w:space="0" w:color="auto"/>
        <w:right w:val="none" w:sz="0" w:space="0" w:color="auto"/>
      </w:divBdr>
      <w:divsChild>
        <w:div w:id="1036925149">
          <w:marLeft w:val="0"/>
          <w:marRight w:val="0"/>
          <w:marTop w:val="0"/>
          <w:marBottom w:val="0"/>
          <w:divBdr>
            <w:top w:val="none" w:sz="0" w:space="0" w:color="auto"/>
            <w:left w:val="none" w:sz="0" w:space="0" w:color="auto"/>
            <w:bottom w:val="none" w:sz="0" w:space="0" w:color="auto"/>
            <w:right w:val="none" w:sz="0" w:space="0" w:color="auto"/>
          </w:divBdr>
        </w:div>
        <w:div w:id="154809283">
          <w:marLeft w:val="0"/>
          <w:marRight w:val="0"/>
          <w:marTop w:val="0"/>
          <w:marBottom w:val="0"/>
          <w:divBdr>
            <w:top w:val="none" w:sz="0" w:space="0" w:color="auto"/>
            <w:left w:val="none" w:sz="0" w:space="0" w:color="auto"/>
            <w:bottom w:val="none" w:sz="0" w:space="0" w:color="auto"/>
            <w:right w:val="none" w:sz="0" w:space="0" w:color="auto"/>
          </w:divBdr>
        </w:div>
        <w:div w:id="1345088764">
          <w:marLeft w:val="0"/>
          <w:marRight w:val="0"/>
          <w:marTop w:val="0"/>
          <w:marBottom w:val="0"/>
          <w:divBdr>
            <w:top w:val="none" w:sz="0" w:space="0" w:color="auto"/>
            <w:left w:val="none" w:sz="0" w:space="0" w:color="auto"/>
            <w:bottom w:val="none" w:sz="0" w:space="0" w:color="auto"/>
            <w:right w:val="none" w:sz="0" w:space="0" w:color="auto"/>
          </w:divBdr>
        </w:div>
        <w:div w:id="514851128">
          <w:marLeft w:val="0"/>
          <w:marRight w:val="0"/>
          <w:marTop w:val="0"/>
          <w:marBottom w:val="0"/>
          <w:divBdr>
            <w:top w:val="none" w:sz="0" w:space="0" w:color="auto"/>
            <w:left w:val="none" w:sz="0" w:space="0" w:color="auto"/>
            <w:bottom w:val="none" w:sz="0" w:space="0" w:color="auto"/>
            <w:right w:val="none" w:sz="0" w:space="0" w:color="auto"/>
          </w:divBdr>
        </w:div>
        <w:div w:id="936207478">
          <w:marLeft w:val="0"/>
          <w:marRight w:val="0"/>
          <w:marTop w:val="0"/>
          <w:marBottom w:val="0"/>
          <w:divBdr>
            <w:top w:val="none" w:sz="0" w:space="0" w:color="auto"/>
            <w:left w:val="none" w:sz="0" w:space="0" w:color="auto"/>
            <w:bottom w:val="none" w:sz="0" w:space="0" w:color="auto"/>
            <w:right w:val="none" w:sz="0" w:space="0" w:color="auto"/>
          </w:divBdr>
        </w:div>
      </w:divsChild>
    </w:div>
    <w:div w:id="536282726">
      <w:bodyDiv w:val="1"/>
      <w:marLeft w:val="0"/>
      <w:marRight w:val="0"/>
      <w:marTop w:val="0"/>
      <w:marBottom w:val="0"/>
      <w:divBdr>
        <w:top w:val="none" w:sz="0" w:space="0" w:color="auto"/>
        <w:left w:val="none" w:sz="0" w:space="0" w:color="auto"/>
        <w:bottom w:val="none" w:sz="0" w:space="0" w:color="auto"/>
        <w:right w:val="none" w:sz="0" w:space="0" w:color="auto"/>
      </w:divBdr>
      <w:divsChild>
        <w:div w:id="1180780898">
          <w:marLeft w:val="0"/>
          <w:marRight w:val="0"/>
          <w:marTop w:val="0"/>
          <w:marBottom w:val="0"/>
          <w:divBdr>
            <w:top w:val="none" w:sz="0" w:space="0" w:color="auto"/>
            <w:left w:val="none" w:sz="0" w:space="0" w:color="auto"/>
            <w:bottom w:val="none" w:sz="0" w:space="0" w:color="auto"/>
            <w:right w:val="none" w:sz="0" w:space="0" w:color="auto"/>
          </w:divBdr>
        </w:div>
        <w:div w:id="1270621952">
          <w:marLeft w:val="0"/>
          <w:marRight w:val="0"/>
          <w:marTop w:val="0"/>
          <w:marBottom w:val="0"/>
          <w:divBdr>
            <w:top w:val="none" w:sz="0" w:space="0" w:color="auto"/>
            <w:left w:val="none" w:sz="0" w:space="0" w:color="auto"/>
            <w:bottom w:val="none" w:sz="0" w:space="0" w:color="auto"/>
            <w:right w:val="none" w:sz="0" w:space="0" w:color="auto"/>
          </w:divBdr>
        </w:div>
        <w:div w:id="816192146">
          <w:marLeft w:val="0"/>
          <w:marRight w:val="0"/>
          <w:marTop w:val="0"/>
          <w:marBottom w:val="0"/>
          <w:divBdr>
            <w:top w:val="none" w:sz="0" w:space="0" w:color="auto"/>
            <w:left w:val="none" w:sz="0" w:space="0" w:color="auto"/>
            <w:bottom w:val="none" w:sz="0" w:space="0" w:color="auto"/>
            <w:right w:val="none" w:sz="0" w:space="0" w:color="auto"/>
          </w:divBdr>
        </w:div>
        <w:div w:id="1906139860">
          <w:marLeft w:val="0"/>
          <w:marRight w:val="0"/>
          <w:marTop w:val="0"/>
          <w:marBottom w:val="0"/>
          <w:divBdr>
            <w:top w:val="none" w:sz="0" w:space="0" w:color="auto"/>
            <w:left w:val="none" w:sz="0" w:space="0" w:color="auto"/>
            <w:bottom w:val="none" w:sz="0" w:space="0" w:color="auto"/>
            <w:right w:val="none" w:sz="0" w:space="0" w:color="auto"/>
          </w:divBdr>
        </w:div>
        <w:div w:id="2087878277">
          <w:marLeft w:val="0"/>
          <w:marRight w:val="0"/>
          <w:marTop w:val="0"/>
          <w:marBottom w:val="0"/>
          <w:divBdr>
            <w:top w:val="none" w:sz="0" w:space="0" w:color="auto"/>
            <w:left w:val="none" w:sz="0" w:space="0" w:color="auto"/>
            <w:bottom w:val="none" w:sz="0" w:space="0" w:color="auto"/>
            <w:right w:val="none" w:sz="0" w:space="0" w:color="auto"/>
          </w:divBdr>
        </w:div>
        <w:div w:id="1820462975">
          <w:marLeft w:val="0"/>
          <w:marRight w:val="0"/>
          <w:marTop w:val="0"/>
          <w:marBottom w:val="0"/>
          <w:divBdr>
            <w:top w:val="none" w:sz="0" w:space="0" w:color="auto"/>
            <w:left w:val="none" w:sz="0" w:space="0" w:color="auto"/>
            <w:bottom w:val="none" w:sz="0" w:space="0" w:color="auto"/>
            <w:right w:val="none" w:sz="0" w:space="0" w:color="auto"/>
          </w:divBdr>
        </w:div>
        <w:div w:id="329675469">
          <w:marLeft w:val="0"/>
          <w:marRight w:val="0"/>
          <w:marTop w:val="0"/>
          <w:marBottom w:val="0"/>
          <w:divBdr>
            <w:top w:val="none" w:sz="0" w:space="0" w:color="auto"/>
            <w:left w:val="none" w:sz="0" w:space="0" w:color="auto"/>
            <w:bottom w:val="none" w:sz="0" w:space="0" w:color="auto"/>
            <w:right w:val="none" w:sz="0" w:space="0" w:color="auto"/>
          </w:divBdr>
        </w:div>
        <w:div w:id="1527600416">
          <w:marLeft w:val="0"/>
          <w:marRight w:val="0"/>
          <w:marTop w:val="0"/>
          <w:marBottom w:val="0"/>
          <w:divBdr>
            <w:top w:val="none" w:sz="0" w:space="0" w:color="auto"/>
            <w:left w:val="none" w:sz="0" w:space="0" w:color="auto"/>
            <w:bottom w:val="none" w:sz="0" w:space="0" w:color="auto"/>
            <w:right w:val="none" w:sz="0" w:space="0" w:color="auto"/>
          </w:divBdr>
        </w:div>
        <w:div w:id="1221356628">
          <w:marLeft w:val="0"/>
          <w:marRight w:val="0"/>
          <w:marTop w:val="0"/>
          <w:marBottom w:val="0"/>
          <w:divBdr>
            <w:top w:val="none" w:sz="0" w:space="0" w:color="auto"/>
            <w:left w:val="none" w:sz="0" w:space="0" w:color="auto"/>
            <w:bottom w:val="none" w:sz="0" w:space="0" w:color="auto"/>
            <w:right w:val="none" w:sz="0" w:space="0" w:color="auto"/>
          </w:divBdr>
        </w:div>
        <w:div w:id="1892768231">
          <w:marLeft w:val="0"/>
          <w:marRight w:val="0"/>
          <w:marTop w:val="0"/>
          <w:marBottom w:val="0"/>
          <w:divBdr>
            <w:top w:val="none" w:sz="0" w:space="0" w:color="auto"/>
            <w:left w:val="none" w:sz="0" w:space="0" w:color="auto"/>
            <w:bottom w:val="none" w:sz="0" w:space="0" w:color="auto"/>
            <w:right w:val="none" w:sz="0" w:space="0" w:color="auto"/>
          </w:divBdr>
        </w:div>
      </w:divsChild>
    </w:div>
    <w:div w:id="539981131">
      <w:bodyDiv w:val="1"/>
      <w:marLeft w:val="0"/>
      <w:marRight w:val="0"/>
      <w:marTop w:val="0"/>
      <w:marBottom w:val="0"/>
      <w:divBdr>
        <w:top w:val="none" w:sz="0" w:space="0" w:color="auto"/>
        <w:left w:val="none" w:sz="0" w:space="0" w:color="auto"/>
        <w:bottom w:val="none" w:sz="0" w:space="0" w:color="auto"/>
        <w:right w:val="none" w:sz="0" w:space="0" w:color="auto"/>
      </w:divBdr>
      <w:divsChild>
        <w:div w:id="1354306427">
          <w:marLeft w:val="0"/>
          <w:marRight w:val="0"/>
          <w:marTop w:val="0"/>
          <w:marBottom w:val="0"/>
          <w:divBdr>
            <w:top w:val="none" w:sz="0" w:space="0" w:color="auto"/>
            <w:left w:val="none" w:sz="0" w:space="0" w:color="auto"/>
            <w:bottom w:val="none" w:sz="0" w:space="0" w:color="auto"/>
            <w:right w:val="none" w:sz="0" w:space="0" w:color="auto"/>
          </w:divBdr>
        </w:div>
        <w:div w:id="1833259406">
          <w:marLeft w:val="0"/>
          <w:marRight w:val="0"/>
          <w:marTop w:val="0"/>
          <w:marBottom w:val="0"/>
          <w:divBdr>
            <w:top w:val="none" w:sz="0" w:space="0" w:color="auto"/>
            <w:left w:val="none" w:sz="0" w:space="0" w:color="auto"/>
            <w:bottom w:val="none" w:sz="0" w:space="0" w:color="auto"/>
            <w:right w:val="none" w:sz="0" w:space="0" w:color="auto"/>
          </w:divBdr>
        </w:div>
        <w:div w:id="1433629795">
          <w:marLeft w:val="0"/>
          <w:marRight w:val="0"/>
          <w:marTop w:val="0"/>
          <w:marBottom w:val="0"/>
          <w:divBdr>
            <w:top w:val="none" w:sz="0" w:space="0" w:color="auto"/>
            <w:left w:val="none" w:sz="0" w:space="0" w:color="auto"/>
            <w:bottom w:val="none" w:sz="0" w:space="0" w:color="auto"/>
            <w:right w:val="none" w:sz="0" w:space="0" w:color="auto"/>
          </w:divBdr>
        </w:div>
        <w:div w:id="421606196">
          <w:marLeft w:val="0"/>
          <w:marRight w:val="0"/>
          <w:marTop w:val="0"/>
          <w:marBottom w:val="0"/>
          <w:divBdr>
            <w:top w:val="none" w:sz="0" w:space="0" w:color="auto"/>
            <w:left w:val="none" w:sz="0" w:space="0" w:color="auto"/>
            <w:bottom w:val="none" w:sz="0" w:space="0" w:color="auto"/>
            <w:right w:val="none" w:sz="0" w:space="0" w:color="auto"/>
          </w:divBdr>
        </w:div>
        <w:div w:id="1581789575">
          <w:marLeft w:val="0"/>
          <w:marRight w:val="0"/>
          <w:marTop w:val="0"/>
          <w:marBottom w:val="0"/>
          <w:divBdr>
            <w:top w:val="none" w:sz="0" w:space="0" w:color="auto"/>
            <w:left w:val="none" w:sz="0" w:space="0" w:color="auto"/>
            <w:bottom w:val="none" w:sz="0" w:space="0" w:color="auto"/>
            <w:right w:val="none" w:sz="0" w:space="0" w:color="auto"/>
          </w:divBdr>
        </w:div>
      </w:divsChild>
    </w:div>
    <w:div w:id="628902081">
      <w:bodyDiv w:val="1"/>
      <w:marLeft w:val="0"/>
      <w:marRight w:val="0"/>
      <w:marTop w:val="0"/>
      <w:marBottom w:val="0"/>
      <w:divBdr>
        <w:top w:val="none" w:sz="0" w:space="0" w:color="auto"/>
        <w:left w:val="none" w:sz="0" w:space="0" w:color="auto"/>
        <w:bottom w:val="none" w:sz="0" w:space="0" w:color="auto"/>
        <w:right w:val="none" w:sz="0" w:space="0" w:color="auto"/>
      </w:divBdr>
      <w:divsChild>
        <w:div w:id="69348322">
          <w:marLeft w:val="0"/>
          <w:marRight w:val="0"/>
          <w:marTop w:val="0"/>
          <w:marBottom w:val="0"/>
          <w:divBdr>
            <w:top w:val="none" w:sz="0" w:space="0" w:color="auto"/>
            <w:left w:val="none" w:sz="0" w:space="0" w:color="auto"/>
            <w:bottom w:val="none" w:sz="0" w:space="0" w:color="auto"/>
            <w:right w:val="none" w:sz="0" w:space="0" w:color="auto"/>
          </w:divBdr>
        </w:div>
        <w:div w:id="112360587">
          <w:marLeft w:val="0"/>
          <w:marRight w:val="0"/>
          <w:marTop w:val="0"/>
          <w:marBottom w:val="0"/>
          <w:divBdr>
            <w:top w:val="none" w:sz="0" w:space="0" w:color="auto"/>
            <w:left w:val="none" w:sz="0" w:space="0" w:color="auto"/>
            <w:bottom w:val="none" w:sz="0" w:space="0" w:color="auto"/>
            <w:right w:val="none" w:sz="0" w:space="0" w:color="auto"/>
          </w:divBdr>
        </w:div>
        <w:div w:id="285934777">
          <w:marLeft w:val="0"/>
          <w:marRight w:val="0"/>
          <w:marTop w:val="0"/>
          <w:marBottom w:val="0"/>
          <w:divBdr>
            <w:top w:val="none" w:sz="0" w:space="0" w:color="auto"/>
            <w:left w:val="none" w:sz="0" w:space="0" w:color="auto"/>
            <w:bottom w:val="none" w:sz="0" w:space="0" w:color="auto"/>
            <w:right w:val="none" w:sz="0" w:space="0" w:color="auto"/>
          </w:divBdr>
        </w:div>
        <w:div w:id="306976176">
          <w:marLeft w:val="0"/>
          <w:marRight w:val="0"/>
          <w:marTop w:val="0"/>
          <w:marBottom w:val="0"/>
          <w:divBdr>
            <w:top w:val="none" w:sz="0" w:space="0" w:color="auto"/>
            <w:left w:val="none" w:sz="0" w:space="0" w:color="auto"/>
            <w:bottom w:val="none" w:sz="0" w:space="0" w:color="auto"/>
            <w:right w:val="none" w:sz="0" w:space="0" w:color="auto"/>
          </w:divBdr>
        </w:div>
        <w:div w:id="315840479">
          <w:marLeft w:val="0"/>
          <w:marRight w:val="0"/>
          <w:marTop w:val="0"/>
          <w:marBottom w:val="0"/>
          <w:divBdr>
            <w:top w:val="none" w:sz="0" w:space="0" w:color="auto"/>
            <w:left w:val="none" w:sz="0" w:space="0" w:color="auto"/>
            <w:bottom w:val="none" w:sz="0" w:space="0" w:color="auto"/>
            <w:right w:val="none" w:sz="0" w:space="0" w:color="auto"/>
          </w:divBdr>
        </w:div>
        <w:div w:id="475416558">
          <w:marLeft w:val="0"/>
          <w:marRight w:val="0"/>
          <w:marTop w:val="0"/>
          <w:marBottom w:val="0"/>
          <w:divBdr>
            <w:top w:val="none" w:sz="0" w:space="0" w:color="auto"/>
            <w:left w:val="none" w:sz="0" w:space="0" w:color="auto"/>
            <w:bottom w:val="none" w:sz="0" w:space="0" w:color="auto"/>
            <w:right w:val="none" w:sz="0" w:space="0" w:color="auto"/>
          </w:divBdr>
        </w:div>
        <w:div w:id="582182165">
          <w:marLeft w:val="0"/>
          <w:marRight w:val="0"/>
          <w:marTop w:val="0"/>
          <w:marBottom w:val="0"/>
          <w:divBdr>
            <w:top w:val="none" w:sz="0" w:space="0" w:color="auto"/>
            <w:left w:val="none" w:sz="0" w:space="0" w:color="auto"/>
            <w:bottom w:val="none" w:sz="0" w:space="0" w:color="auto"/>
            <w:right w:val="none" w:sz="0" w:space="0" w:color="auto"/>
          </w:divBdr>
        </w:div>
        <w:div w:id="635139069">
          <w:marLeft w:val="0"/>
          <w:marRight w:val="0"/>
          <w:marTop w:val="0"/>
          <w:marBottom w:val="0"/>
          <w:divBdr>
            <w:top w:val="none" w:sz="0" w:space="0" w:color="auto"/>
            <w:left w:val="none" w:sz="0" w:space="0" w:color="auto"/>
            <w:bottom w:val="none" w:sz="0" w:space="0" w:color="auto"/>
            <w:right w:val="none" w:sz="0" w:space="0" w:color="auto"/>
          </w:divBdr>
        </w:div>
        <w:div w:id="684743931">
          <w:marLeft w:val="0"/>
          <w:marRight w:val="0"/>
          <w:marTop w:val="0"/>
          <w:marBottom w:val="0"/>
          <w:divBdr>
            <w:top w:val="none" w:sz="0" w:space="0" w:color="auto"/>
            <w:left w:val="none" w:sz="0" w:space="0" w:color="auto"/>
            <w:bottom w:val="none" w:sz="0" w:space="0" w:color="auto"/>
            <w:right w:val="none" w:sz="0" w:space="0" w:color="auto"/>
          </w:divBdr>
        </w:div>
        <w:div w:id="801652473">
          <w:marLeft w:val="0"/>
          <w:marRight w:val="0"/>
          <w:marTop w:val="0"/>
          <w:marBottom w:val="0"/>
          <w:divBdr>
            <w:top w:val="none" w:sz="0" w:space="0" w:color="auto"/>
            <w:left w:val="none" w:sz="0" w:space="0" w:color="auto"/>
            <w:bottom w:val="none" w:sz="0" w:space="0" w:color="auto"/>
            <w:right w:val="none" w:sz="0" w:space="0" w:color="auto"/>
          </w:divBdr>
        </w:div>
        <w:div w:id="828794216">
          <w:marLeft w:val="0"/>
          <w:marRight w:val="0"/>
          <w:marTop w:val="0"/>
          <w:marBottom w:val="0"/>
          <w:divBdr>
            <w:top w:val="none" w:sz="0" w:space="0" w:color="auto"/>
            <w:left w:val="none" w:sz="0" w:space="0" w:color="auto"/>
            <w:bottom w:val="none" w:sz="0" w:space="0" w:color="auto"/>
            <w:right w:val="none" w:sz="0" w:space="0" w:color="auto"/>
          </w:divBdr>
        </w:div>
        <w:div w:id="1232422211">
          <w:marLeft w:val="0"/>
          <w:marRight w:val="0"/>
          <w:marTop w:val="0"/>
          <w:marBottom w:val="0"/>
          <w:divBdr>
            <w:top w:val="none" w:sz="0" w:space="0" w:color="auto"/>
            <w:left w:val="none" w:sz="0" w:space="0" w:color="auto"/>
            <w:bottom w:val="none" w:sz="0" w:space="0" w:color="auto"/>
            <w:right w:val="none" w:sz="0" w:space="0" w:color="auto"/>
          </w:divBdr>
        </w:div>
        <w:div w:id="1663462702">
          <w:marLeft w:val="0"/>
          <w:marRight w:val="0"/>
          <w:marTop w:val="0"/>
          <w:marBottom w:val="0"/>
          <w:divBdr>
            <w:top w:val="none" w:sz="0" w:space="0" w:color="auto"/>
            <w:left w:val="none" w:sz="0" w:space="0" w:color="auto"/>
            <w:bottom w:val="none" w:sz="0" w:space="0" w:color="auto"/>
            <w:right w:val="none" w:sz="0" w:space="0" w:color="auto"/>
          </w:divBdr>
        </w:div>
        <w:div w:id="1810321618">
          <w:marLeft w:val="0"/>
          <w:marRight w:val="0"/>
          <w:marTop w:val="0"/>
          <w:marBottom w:val="0"/>
          <w:divBdr>
            <w:top w:val="none" w:sz="0" w:space="0" w:color="auto"/>
            <w:left w:val="none" w:sz="0" w:space="0" w:color="auto"/>
            <w:bottom w:val="none" w:sz="0" w:space="0" w:color="auto"/>
            <w:right w:val="none" w:sz="0" w:space="0" w:color="auto"/>
          </w:divBdr>
        </w:div>
        <w:div w:id="1985157549">
          <w:marLeft w:val="0"/>
          <w:marRight w:val="0"/>
          <w:marTop w:val="0"/>
          <w:marBottom w:val="0"/>
          <w:divBdr>
            <w:top w:val="none" w:sz="0" w:space="0" w:color="auto"/>
            <w:left w:val="none" w:sz="0" w:space="0" w:color="auto"/>
            <w:bottom w:val="none" w:sz="0" w:space="0" w:color="auto"/>
            <w:right w:val="none" w:sz="0" w:space="0" w:color="auto"/>
          </w:divBdr>
        </w:div>
      </w:divsChild>
    </w:div>
    <w:div w:id="676687420">
      <w:bodyDiv w:val="1"/>
      <w:marLeft w:val="0"/>
      <w:marRight w:val="0"/>
      <w:marTop w:val="0"/>
      <w:marBottom w:val="0"/>
      <w:divBdr>
        <w:top w:val="none" w:sz="0" w:space="0" w:color="auto"/>
        <w:left w:val="none" w:sz="0" w:space="0" w:color="auto"/>
        <w:bottom w:val="none" w:sz="0" w:space="0" w:color="auto"/>
        <w:right w:val="none" w:sz="0" w:space="0" w:color="auto"/>
      </w:divBdr>
      <w:divsChild>
        <w:div w:id="1793354459">
          <w:marLeft w:val="0"/>
          <w:marRight w:val="0"/>
          <w:marTop w:val="0"/>
          <w:marBottom w:val="0"/>
          <w:divBdr>
            <w:top w:val="none" w:sz="0" w:space="0" w:color="auto"/>
            <w:left w:val="none" w:sz="0" w:space="0" w:color="auto"/>
            <w:bottom w:val="none" w:sz="0" w:space="0" w:color="auto"/>
            <w:right w:val="none" w:sz="0" w:space="0" w:color="auto"/>
          </w:divBdr>
        </w:div>
        <w:div w:id="55980500">
          <w:marLeft w:val="0"/>
          <w:marRight w:val="0"/>
          <w:marTop w:val="0"/>
          <w:marBottom w:val="0"/>
          <w:divBdr>
            <w:top w:val="none" w:sz="0" w:space="0" w:color="auto"/>
            <w:left w:val="none" w:sz="0" w:space="0" w:color="auto"/>
            <w:bottom w:val="none" w:sz="0" w:space="0" w:color="auto"/>
            <w:right w:val="none" w:sz="0" w:space="0" w:color="auto"/>
          </w:divBdr>
        </w:div>
        <w:div w:id="561868740">
          <w:marLeft w:val="0"/>
          <w:marRight w:val="0"/>
          <w:marTop w:val="0"/>
          <w:marBottom w:val="0"/>
          <w:divBdr>
            <w:top w:val="none" w:sz="0" w:space="0" w:color="auto"/>
            <w:left w:val="none" w:sz="0" w:space="0" w:color="auto"/>
            <w:bottom w:val="none" w:sz="0" w:space="0" w:color="auto"/>
            <w:right w:val="none" w:sz="0" w:space="0" w:color="auto"/>
          </w:divBdr>
        </w:div>
        <w:div w:id="1820225112">
          <w:marLeft w:val="0"/>
          <w:marRight w:val="0"/>
          <w:marTop w:val="0"/>
          <w:marBottom w:val="0"/>
          <w:divBdr>
            <w:top w:val="none" w:sz="0" w:space="0" w:color="auto"/>
            <w:left w:val="none" w:sz="0" w:space="0" w:color="auto"/>
            <w:bottom w:val="none" w:sz="0" w:space="0" w:color="auto"/>
            <w:right w:val="none" w:sz="0" w:space="0" w:color="auto"/>
          </w:divBdr>
        </w:div>
        <w:div w:id="1602714317">
          <w:marLeft w:val="0"/>
          <w:marRight w:val="0"/>
          <w:marTop w:val="0"/>
          <w:marBottom w:val="0"/>
          <w:divBdr>
            <w:top w:val="none" w:sz="0" w:space="0" w:color="auto"/>
            <w:left w:val="none" w:sz="0" w:space="0" w:color="auto"/>
            <w:bottom w:val="none" w:sz="0" w:space="0" w:color="auto"/>
            <w:right w:val="none" w:sz="0" w:space="0" w:color="auto"/>
          </w:divBdr>
        </w:div>
      </w:divsChild>
    </w:div>
    <w:div w:id="775758216">
      <w:bodyDiv w:val="1"/>
      <w:marLeft w:val="0"/>
      <w:marRight w:val="0"/>
      <w:marTop w:val="0"/>
      <w:marBottom w:val="0"/>
      <w:divBdr>
        <w:top w:val="none" w:sz="0" w:space="0" w:color="auto"/>
        <w:left w:val="none" w:sz="0" w:space="0" w:color="auto"/>
        <w:bottom w:val="none" w:sz="0" w:space="0" w:color="auto"/>
        <w:right w:val="none" w:sz="0" w:space="0" w:color="auto"/>
      </w:divBdr>
      <w:divsChild>
        <w:div w:id="1882130511">
          <w:marLeft w:val="0"/>
          <w:marRight w:val="0"/>
          <w:marTop w:val="0"/>
          <w:marBottom w:val="0"/>
          <w:divBdr>
            <w:top w:val="none" w:sz="0" w:space="0" w:color="auto"/>
            <w:left w:val="none" w:sz="0" w:space="0" w:color="auto"/>
            <w:bottom w:val="none" w:sz="0" w:space="0" w:color="auto"/>
            <w:right w:val="none" w:sz="0" w:space="0" w:color="auto"/>
          </w:divBdr>
        </w:div>
        <w:div w:id="915898028">
          <w:marLeft w:val="0"/>
          <w:marRight w:val="0"/>
          <w:marTop w:val="0"/>
          <w:marBottom w:val="0"/>
          <w:divBdr>
            <w:top w:val="none" w:sz="0" w:space="0" w:color="auto"/>
            <w:left w:val="none" w:sz="0" w:space="0" w:color="auto"/>
            <w:bottom w:val="none" w:sz="0" w:space="0" w:color="auto"/>
            <w:right w:val="none" w:sz="0" w:space="0" w:color="auto"/>
          </w:divBdr>
        </w:div>
        <w:div w:id="1044984800">
          <w:marLeft w:val="0"/>
          <w:marRight w:val="0"/>
          <w:marTop w:val="0"/>
          <w:marBottom w:val="0"/>
          <w:divBdr>
            <w:top w:val="none" w:sz="0" w:space="0" w:color="auto"/>
            <w:left w:val="none" w:sz="0" w:space="0" w:color="auto"/>
            <w:bottom w:val="none" w:sz="0" w:space="0" w:color="auto"/>
            <w:right w:val="none" w:sz="0" w:space="0" w:color="auto"/>
          </w:divBdr>
        </w:div>
      </w:divsChild>
    </w:div>
    <w:div w:id="881095734">
      <w:bodyDiv w:val="1"/>
      <w:marLeft w:val="0"/>
      <w:marRight w:val="0"/>
      <w:marTop w:val="0"/>
      <w:marBottom w:val="0"/>
      <w:divBdr>
        <w:top w:val="none" w:sz="0" w:space="0" w:color="auto"/>
        <w:left w:val="none" w:sz="0" w:space="0" w:color="auto"/>
        <w:bottom w:val="none" w:sz="0" w:space="0" w:color="auto"/>
        <w:right w:val="none" w:sz="0" w:space="0" w:color="auto"/>
      </w:divBdr>
      <w:divsChild>
        <w:div w:id="1154838111">
          <w:marLeft w:val="0"/>
          <w:marRight w:val="0"/>
          <w:marTop w:val="0"/>
          <w:marBottom w:val="0"/>
          <w:divBdr>
            <w:top w:val="none" w:sz="0" w:space="0" w:color="auto"/>
            <w:left w:val="none" w:sz="0" w:space="0" w:color="auto"/>
            <w:bottom w:val="none" w:sz="0" w:space="0" w:color="auto"/>
            <w:right w:val="none" w:sz="0" w:space="0" w:color="auto"/>
          </w:divBdr>
        </w:div>
        <w:div w:id="1534226807">
          <w:marLeft w:val="0"/>
          <w:marRight w:val="0"/>
          <w:marTop w:val="0"/>
          <w:marBottom w:val="0"/>
          <w:divBdr>
            <w:top w:val="none" w:sz="0" w:space="0" w:color="auto"/>
            <w:left w:val="none" w:sz="0" w:space="0" w:color="auto"/>
            <w:bottom w:val="none" w:sz="0" w:space="0" w:color="auto"/>
            <w:right w:val="none" w:sz="0" w:space="0" w:color="auto"/>
          </w:divBdr>
        </w:div>
        <w:div w:id="67844014">
          <w:marLeft w:val="0"/>
          <w:marRight w:val="0"/>
          <w:marTop w:val="0"/>
          <w:marBottom w:val="0"/>
          <w:divBdr>
            <w:top w:val="none" w:sz="0" w:space="0" w:color="auto"/>
            <w:left w:val="none" w:sz="0" w:space="0" w:color="auto"/>
            <w:bottom w:val="none" w:sz="0" w:space="0" w:color="auto"/>
            <w:right w:val="none" w:sz="0" w:space="0" w:color="auto"/>
          </w:divBdr>
        </w:div>
        <w:div w:id="642152150">
          <w:marLeft w:val="0"/>
          <w:marRight w:val="0"/>
          <w:marTop w:val="0"/>
          <w:marBottom w:val="0"/>
          <w:divBdr>
            <w:top w:val="none" w:sz="0" w:space="0" w:color="auto"/>
            <w:left w:val="none" w:sz="0" w:space="0" w:color="auto"/>
            <w:bottom w:val="none" w:sz="0" w:space="0" w:color="auto"/>
            <w:right w:val="none" w:sz="0" w:space="0" w:color="auto"/>
          </w:divBdr>
        </w:div>
        <w:div w:id="752747882">
          <w:marLeft w:val="0"/>
          <w:marRight w:val="0"/>
          <w:marTop w:val="0"/>
          <w:marBottom w:val="0"/>
          <w:divBdr>
            <w:top w:val="none" w:sz="0" w:space="0" w:color="auto"/>
            <w:left w:val="none" w:sz="0" w:space="0" w:color="auto"/>
            <w:bottom w:val="none" w:sz="0" w:space="0" w:color="auto"/>
            <w:right w:val="none" w:sz="0" w:space="0" w:color="auto"/>
          </w:divBdr>
        </w:div>
        <w:div w:id="837884069">
          <w:marLeft w:val="0"/>
          <w:marRight w:val="0"/>
          <w:marTop w:val="0"/>
          <w:marBottom w:val="0"/>
          <w:divBdr>
            <w:top w:val="none" w:sz="0" w:space="0" w:color="auto"/>
            <w:left w:val="none" w:sz="0" w:space="0" w:color="auto"/>
            <w:bottom w:val="none" w:sz="0" w:space="0" w:color="auto"/>
            <w:right w:val="none" w:sz="0" w:space="0" w:color="auto"/>
          </w:divBdr>
        </w:div>
        <w:div w:id="2058313370">
          <w:marLeft w:val="0"/>
          <w:marRight w:val="0"/>
          <w:marTop w:val="0"/>
          <w:marBottom w:val="0"/>
          <w:divBdr>
            <w:top w:val="none" w:sz="0" w:space="0" w:color="auto"/>
            <w:left w:val="none" w:sz="0" w:space="0" w:color="auto"/>
            <w:bottom w:val="none" w:sz="0" w:space="0" w:color="auto"/>
            <w:right w:val="none" w:sz="0" w:space="0" w:color="auto"/>
          </w:divBdr>
        </w:div>
        <w:div w:id="1882480104">
          <w:marLeft w:val="0"/>
          <w:marRight w:val="0"/>
          <w:marTop w:val="0"/>
          <w:marBottom w:val="0"/>
          <w:divBdr>
            <w:top w:val="none" w:sz="0" w:space="0" w:color="auto"/>
            <w:left w:val="none" w:sz="0" w:space="0" w:color="auto"/>
            <w:bottom w:val="none" w:sz="0" w:space="0" w:color="auto"/>
            <w:right w:val="none" w:sz="0" w:space="0" w:color="auto"/>
          </w:divBdr>
        </w:div>
      </w:divsChild>
    </w:div>
    <w:div w:id="1080492122">
      <w:bodyDiv w:val="1"/>
      <w:marLeft w:val="0"/>
      <w:marRight w:val="0"/>
      <w:marTop w:val="0"/>
      <w:marBottom w:val="0"/>
      <w:divBdr>
        <w:top w:val="none" w:sz="0" w:space="0" w:color="auto"/>
        <w:left w:val="none" w:sz="0" w:space="0" w:color="auto"/>
        <w:bottom w:val="none" w:sz="0" w:space="0" w:color="auto"/>
        <w:right w:val="none" w:sz="0" w:space="0" w:color="auto"/>
      </w:divBdr>
      <w:divsChild>
        <w:div w:id="12458638">
          <w:marLeft w:val="0"/>
          <w:marRight w:val="0"/>
          <w:marTop w:val="0"/>
          <w:marBottom w:val="0"/>
          <w:divBdr>
            <w:top w:val="none" w:sz="0" w:space="0" w:color="auto"/>
            <w:left w:val="none" w:sz="0" w:space="0" w:color="auto"/>
            <w:bottom w:val="none" w:sz="0" w:space="0" w:color="auto"/>
            <w:right w:val="none" w:sz="0" w:space="0" w:color="auto"/>
          </w:divBdr>
        </w:div>
        <w:div w:id="1167020839">
          <w:marLeft w:val="0"/>
          <w:marRight w:val="0"/>
          <w:marTop w:val="0"/>
          <w:marBottom w:val="0"/>
          <w:divBdr>
            <w:top w:val="none" w:sz="0" w:space="0" w:color="auto"/>
            <w:left w:val="none" w:sz="0" w:space="0" w:color="auto"/>
            <w:bottom w:val="none" w:sz="0" w:space="0" w:color="auto"/>
            <w:right w:val="none" w:sz="0" w:space="0" w:color="auto"/>
          </w:divBdr>
        </w:div>
        <w:div w:id="554662945">
          <w:marLeft w:val="0"/>
          <w:marRight w:val="0"/>
          <w:marTop w:val="0"/>
          <w:marBottom w:val="0"/>
          <w:divBdr>
            <w:top w:val="none" w:sz="0" w:space="0" w:color="auto"/>
            <w:left w:val="none" w:sz="0" w:space="0" w:color="auto"/>
            <w:bottom w:val="none" w:sz="0" w:space="0" w:color="auto"/>
            <w:right w:val="none" w:sz="0" w:space="0" w:color="auto"/>
          </w:divBdr>
        </w:div>
        <w:div w:id="981271375">
          <w:marLeft w:val="0"/>
          <w:marRight w:val="0"/>
          <w:marTop w:val="0"/>
          <w:marBottom w:val="0"/>
          <w:divBdr>
            <w:top w:val="none" w:sz="0" w:space="0" w:color="auto"/>
            <w:left w:val="none" w:sz="0" w:space="0" w:color="auto"/>
            <w:bottom w:val="none" w:sz="0" w:space="0" w:color="auto"/>
            <w:right w:val="none" w:sz="0" w:space="0" w:color="auto"/>
          </w:divBdr>
        </w:div>
        <w:div w:id="2025282482">
          <w:marLeft w:val="0"/>
          <w:marRight w:val="0"/>
          <w:marTop w:val="0"/>
          <w:marBottom w:val="0"/>
          <w:divBdr>
            <w:top w:val="none" w:sz="0" w:space="0" w:color="auto"/>
            <w:left w:val="none" w:sz="0" w:space="0" w:color="auto"/>
            <w:bottom w:val="none" w:sz="0" w:space="0" w:color="auto"/>
            <w:right w:val="none" w:sz="0" w:space="0" w:color="auto"/>
          </w:divBdr>
        </w:div>
        <w:div w:id="1288660776">
          <w:marLeft w:val="0"/>
          <w:marRight w:val="0"/>
          <w:marTop w:val="0"/>
          <w:marBottom w:val="0"/>
          <w:divBdr>
            <w:top w:val="none" w:sz="0" w:space="0" w:color="auto"/>
            <w:left w:val="none" w:sz="0" w:space="0" w:color="auto"/>
            <w:bottom w:val="none" w:sz="0" w:space="0" w:color="auto"/>
            <w:right w:val="none" w:sz="0" w:space="0" w:color="auto"/>
          </w:divBdr>
        </w:div>
        <w:div w:id="2099861626">
          <w:marLeft w:val="0"/>
          <w:marRight w:val="0"/>
          <w:marTop w:val="0"/>
          <w:marBottom w:val="0"/>
          <w:divBdr>
            <w:top w:val="none" w:sz="0" w:space="0" w:color="auto"/>
            <w:left w:val="none" w:sz="0" w:space="0" w:color="auto"/>
            <w:bottom w:val="none" w:sz="0" w:space="0" w:color="auto"/>
            <w:right w:val="none" w:sz="0" w:space="0" w:color="auto"/>
          </w:divBdr>
        </w:div>
        <w:div w:id="1928995532">
          <w:marLeft w:val="0"/>
          <w:marRight w:val="0"/>
          <w:marTop w:val="0"/>
          <w:marBottom w:val="0"/>
          <w:divBdr>
            <w:top w:val="none" w:sz="0" w:space="0" w:color="auto"/>
            <w:left w:val="none" w:sz="0" w:space="0" w:color="auto"/>
            <w:bottom w:val="none" w:sz="0" w:space="0" w:color="auto"/>
            <w:right w:val="none" w:sz="0" w:space="0" w:color="auto"/>
          </w:divBdr>
        </w:div>
        <w:div w:id="230702149">
          <w:marLeft w:val="0"/>
          <w:marRight w:val="0"/>
          <w:marTop w:val="0"/>
          <w:marBottom w:val="0"/>
          <w:divBdr>
            <w:top w:val="none" w:sz="0" w:space="0" w:color="auto"/>
            <w:left w:val="none" w:sz="0" w:space="0" w:color="auto"/>
            <w:bottom w:val="none" w:sz="0" w:space="0" w:color="auto"/>
            <w:right w:val="none" w:sz="0" w:space="0" w:color="auto"/>
          </w:divBdr>
        </w:div>
        <w:div w:id="1240293018">
          <w:marLeft w:val="0"/>
          <w:marRight w:val="0"/>
          <w:marTop w:val="0"/>
          <w:marBottom w:val="0"/>
          <w:divBdr>
            <w:top w:val="none" w:sz="0" w:space="0" w:color="auto"/>
            <w:left w:val="none" w:sz="0" w:space="0" w:color="auto"/>
            <w:bottom w:val="none" w:sz="0" w:space="0" w:color="auto"/>
            <w:right w:val="none" w:sz="0" w:space="0" w:color="auto"/>
          </w:divBdr>
        </w:div>
        <w:div w:id="1457601366">
          <w:marLeft w:val="0"/>
          <w:marRight w:val="0"/>
          <w:marTop w:val="0"/>
          <w:marBottom w:val="0"/>
          <w:divBdr>
            <w:top w:val="none" w:sz="0" w:space="0" w:color="auto"/>
            <w:left w:val="none" w:sz="0" w:space="0" w:color="auto"/>
            <w:bottom w:val="none" w:sz="0" w:space="0" w:color="auto"/>
            <w:right w:val="none" w:sz="0" w:space="0" w:color="auto"/>
          </w:divBdr>
        </w:div>
        <w:div w:id="2006592633">
          <w:marLeft w:val="0"/>
          <w:marRight w:val="0"/>
          <w:marTop w:val="0"/>
          <w:marBottom w:val="0"/>
          <w:divBdr>
            <w:top w:val="none" w:sz="0" w:space="0" w:color="auto"/>
            <w:left w:val="none" w:sz="0" w:space="0" w:color="auto"/>
            <w:bottom w:val="none" w:sz="0" w:space="0" w:color="auto"/>
            <w:right w:val="none" w:sz="0" w:space="0" w:color="auto"/>
          </w:divBdr>
        </w:div>
        <w:div w:id="937367088">
          <w:marLeft w:val="0"/>
          <w:marRight w:val="0"/>
          <w:marTop w:val="0"/>
          <w:marBottom w:val="0"/>
          <w:divBdr>
            <w:top w:val="none" w:sz="0" w:space="0" w:color="auto"/>
            <w:left w:val="none" w:sz="0" w:space="0" w:color="auto"/>
            <w:bottom w:val="none" w:sz="0" w:space="0" w:color="auto"/>
            <w:right w:val="none" w:sz="0" w:space="0" w:color="auto"/>
          </w:divBdr>
        </w:div>
        <w:div w:id="1202746187">
          <w:marLeft w:val="0"/>
          <w:marRight w:val="0"/>
          <w:marTop w:val="0"/>
          <w:marBottom w:val="0"/>
          <w:divBdr>
            <w:top w:val="none" w:sz="0" w:space="0" w:color="auto"/>
            <w:left w:val="none" w:sz="0" w:space="0" w:color="auto"/>
            <w:bottom w:val="none" w:sz="0" w:space="0" w:color="auto"/>
            <w:right w:val="none" w:sz="0" w:space="0" w:color="auto"/>
          </w:divBdr>
        </w:div>
      </w:divsChild>
    </w:div>
    <w:div w:id="1096049546">
      <w:bodyDiv w:val="1"/>
      <w:marLeft w:val="0"/>
      <w:marRight w:val="0"/>
      <w:marTop w:val="0"/>
      <w:marBottom w:val="0"/>
      <w:divBdr>
        <w:top w:val="none" w:sz="0" w:space="0" w:color="auto"/>
        <w:left w:val="none" w:sz="0" w:space="0" w:color="auto"/>
        <w:bottom w:val="none" w:sz="0" w:space="0" w:color="auto"/>
        <w:right w:val="none" w:sz="0" w:space="0" w:color="auto"/>
      </w:divBdr>
      <w:divsChild>
        <w:div w:id="205068">
          <w:marLeft w:val="0"/>
          <w:marRight w:val="0"/>
          <w:marTop w:val="0"/>
          <w:marBottom w:val="0"/>
          <w:divBdr>
            <w:top w:val="none" w:sz="0" w:space="0" w:color="auto"/>
            <w:left w:val="none" w:sz="0" w:space="0" w:color="auto"/>
            <w:bottom w:val="none" w:sz="0" w:space="0" w:color="auto"/>
            <w:right w:val="none" w:sz="0" w:space="0" w:color="auto"/>
          </w:divBdr>
        </w:div>
        <w:div w:id="738793238">
          <w:marLeft w:val="0"/>
          <w:marRight w:val="0"/>
          <w:marTop w:val="0"/>
          <w:marBottom w:val="0"/>
          <w:divBdr>
            <w:top w:val="none" w:sz="0" w:space="0" w:color="auto"/>
            <w:left w:val="none" w:sz="0" w:space="0" w:color="auto"/>
            <w:bottom w:val="none" w:sz="0" w:space="0" w:color="auto"/>
            <w:right w:val="none" w:sz="0" w:space="0" w:color="auto"/>
          </w:divBdr>
        </w:div>
        <w:div w:id="870604244">
          <w:marLeft w:val="0"/>
          <w:marRight w:val="0"/>
          <w:marTop w:val="0"/>
          <w:marBottom w:val="0"/>
          <w:divBdr>
            <w:top w:val="none" w:sz="0" w:space="0" w:color="auto"/>
            <w:left w:val="none" w:sz="0" w:space="0" w:color="auto"/>
            <w:bottom w:val="none" w:sz="0" w:space="0" w:color="auto"/>
            <w:right w:val="none" w:sz="0" w:space="0" w:color="auto"/>
          </w:divBdr>
        </w:div>
        <w:div w:id="1015963603">
          <w:marLeft w:val="0"/>
          <w:marRight w:val="0"/>
          <w:marTop w:val="0"/>
          <w:marBottom w:val="0"/>
          <w:divBdr>
            <w:top w:val="none" w:sz="0" w:space="0" w:color="auto"/>
            <w:left w:val="none" w:sz="0" w:space="0" w:color="auto"/>
            <w:bottom w:val="none" w:sz="0" w:space="0" w:color="auto"/>
            <w:right w:val="none" w:sz="0" w:space="0" w:color="auto"/>
          </w:divBdr>
        </w:div>
        <w:div w:id="1019359507">
          <w:marLeft w:val="0"/>
          <w:marRight w:val="0"/>
          <w:marTop w:val="0"/>
          <w:marBottom w:val="0"/>
          <w:divBdr>
            <w:top w:val="none" w:sz="0" w:space="0" w:color="auto"/>
            <w:left w:val="none" w:sz="0" w:space="0" w:color="auto"/>
            <w:bottom w:val="none" w:sz="0" w:space="0" w:color="auto"/>
            <w:right w:val="none" w:sz="0" w:space="0" w:color="auto"/>
          </w:divBdr>
        </w:div>
        <w:div w:id="1737822205">
          <w:marLeft w:val="0"/>
          <w:marRight w:val="0"/>
          <w:marTop w:val="0"/>
          <w:marBottom w:val="0"/>
          <w:divBdr>
            <w:top w:val="none" w:sz="0" w:space="0" w:color="auto"/>
            <w:left w:val="none" w:sz="0" w:space="0" w:color="auto"/>
            <w:bottom w:val="none" w:sz="0" w:space="0" w:color="auto"/>
            <w:right w:val="none" w:sz="0" w:space="0" w:color="auto"/>
          </w:divBdr>
        </w:div>
        <w:div w:id="2085106973">
          <w:marLeft w:val="0"/>
          <w:marRight w:val="0"/>
          <w:marTop w:val="0"/>
          <w:marBottom w:val="0"/>
          <w:divBdr>
            <w:top w:val="none" w:sz="0" w:space="0" w:color="auto"/>
            <w:left w:val="none" w:sz="0" w:space="0" w:color="auto"/>
            <w:bottom w:val="none" w:sz="0" w:space="0" w:color="auto"/>
            <w:right w:val="none" w:sz="0" w:space="0" w:color="auto"/>
          </w:divBdr>
        </w:div>
      </w:divsChild>
    </w:div>
    <w:div w:id="1153761943">
      <w:bodyDiv w:val="1"/>
      <w:marLeft w:val="0"/>
      <w:marRight w:val="0"/>
      <w:marTop w:val="0"/>
      <w:marBottom w:val="0"/>
      <w:divBdr>
        <w:top w:val="none" w:sz="0" w:space="0" w:color="auto"/>
        <w:left w:val="none" w:sz="0" w:space="0" w:color="auto"/>
        <w:bottom w:val="none" w:sz="0" w:space="0" w:color="auto"/>
        <w:right w:val="none" w:sz="0" w:space="0" w:color="auto"/>
      </w:divBdr>
      <w:divsChild>
        <w:div w:id="183831844">
          <w:marLeft w:val="0"/>
          <w:marRight w:val="0"/>
          <w:marTop w:val="0"/>
          <w:marBottom w:val="0"/>
          <w:divBdr>
            <w:top w:val="none" w:sz="0" w:space="0" w:color="auto"/>
            <w:left w:val="none" w:sz="0" w:space="0" w:color="auto"/>
            <w:bottom w:val="none" w:sz="0" w:space="0" w:color="auto"/>
            <w:right w:val="none" w:sz="0" w:space="0" w:color="auto"/>
          </w:divBdr>
        </w:div>
        <w:div w:id="400753731">
          <w:marLeft w:val="0"/>
          <w:marRight w:val="0"/>
          <w:marTop w:val="0"/>
          <w:marBottom w:val="0"/>
          <w:divBdr>
            <w:top w:val="none" w:sz="0" w:space="0" w:color="auto"/>
            <w:left w:val="none" w:sz="0" w:space="0" w:color="auto"/>
            <w:bottom w:val="none" w:sz="0" w:space="0" w:color="auto"/>
            <w:right w:val="none" w:sz="0" w:space="0" w:color="auto"/>
          </w:divBdr>
        </w:div>
        <w:div w:id="580023356">
          <w:marLeft w:val="0"/>
          <w:marRight w:val="0"/>
          <w:marTop w:val="0"/>
          <w:marBottom w:val="0"/>
          <w:divBdr>
            <w:top w:val="none" w:sz="0" w:space="0" w:color="auto"/>
            <w:left w:val="none" w:sz="0" w:space="0" w:color="auto"/>
            <w:bottom w:val="none" w:sz="0" w:space="0" w:color="auto"/>
            <w:right w:val="none" w:sz="0" w:space="0" w:color="auto"/>
          </w:divBdr>
        </w:div>
        <w:div w:id="647056965">
          <w:marLeft w:val="0"/>
          <w:marRight w:val="0"/>
          <w:marTop w:val="0"/>
          <w:marBottom w:val="0"/>
          <w:divBdr>
            <w:top w:val="none" w:sz="0" w:space="0" w:color="auto"/>
            <w:left w:val="none" w:sz="0" w:space="0" w:color="auto"/>
            <w:bottom w:val="none" w:sz="0" w:space="0" w:color="auto"/>
            <w:right w:val="none" w:sz="0" w:space="0" w:color="auto"/>
          </w:divBdr>
        </w:div>
        <w:div w:id="656879617">
          <w:marLeft w:val="0"/>
          <w:marRight w:val="0"/>
          <w:marTop w:val="0"/>
          <w:marBottom w:val="0"/>
          <w:divBdr>
            <w:top w:val="none" w:sz="0" w:space="0" w:color="auto"/>
            <w:left w:val="none" w:sz="0" w:space="0" w:color="auto"/>
            <w:bottom w:val="none" w:sz="0" w:space="0" w:color="auto"/>
            <w:right w:val="none" w:sz="0" w:space="0" w:color="auto"/>
          </w:divBdr>
        </w:div>
        <w:div w:id="870068390">
          <w:marLeft w:val="0"/>
          <w:marRight w:val="0"/>
          <w:marTop w:val="0"/>
          <w:marBottom w:val="0"/>
          <w:divBdr>
            <w:top w:val="none" w:sz="0" w:space="0" w:color="auto"/>
            <w:left w:val="none" w:sz="0" w:space="0" w:color="auto"/>
            <w:bottom w:val="none" w:sz="0" w:space="0" w:color="auto"/>
            <w:right w:val="none" w:sz="0" w:space="0" w:color="auto"/>
          </w:divBdr>
        </w:div>
        <w:div w:id="1023752095">
          <w:marLeft w:val="0"/>
          <w:marRight w:val="0"/>
          <w:marTop w:val="0"/>
          <w:marBottom w:val="0"/>
          <w:divBdr>
            <w:top w:val="none" w:sz="0" w:space="0" w:color="auto"/>
            <w:left w:val="none" w:sz="0" w:space="0" w:color="auto"/>
            <w:bottom w:val="none" w:sz="0" w:space="0" w:color="auto"/>
            <w:right w:val="none" w:sz="0" w:space="0" w:color="auto"/>
          </w:divBdr>
        </w:div>
        <w:div w:id="1479803458">
          <w:marLeft w:val="0"/>
          <w:marRight w:val="0"/>
          <w:marTop w:val="0"/>
          <w:marBottom w:val="0"/>
          <w:divBdr>
            <w:top w:val="none" w:sz="0" w:space="0" w:color="auto"/>
            <w:left w:val="none" w:sz="0" w:space="0" w:color="auto"/>
            <w:bottom w:val="none" w:sz="0" w:space="0" w:color="auto"/>
            <w:right w:val="none" w:sz="0" w:space="0" w:color="auto"/>
          </w:divBdr>
        </w:div>
        <w:div w:id="1913929463">
          <w:marLeft w:val="0"/>
          <w:marRight w:val="0"/>
          <w:marTop w:val="0"/>
          <w:marBottom w:val="0"/>
          <w:divBdr>
            <w:top w:val="none" w:sz="0" w:space="0" w:color="auto"/>
            <w:left w:val="none" w:sz="0" w:space="0" w:color="auto"/>
            <w:bottom w:val="none" w:sz="0" w:space="0" w:color="auto"/>
            <w:right w:val="none" w:sz="0" w:space="0" w:color="auto"/>
          </w:divBdr>
        </w:div>
      </w:divsChild>
    </w:div>
    <w:div w:id="1274241360">
      <w:bodyDiv w:val="1"/>
      <w:marLeft w:val="0"/>
      <w:marRight w:val="0"/>
      <w:marTop w:val="0"/>
      <w:marBottom w:val="0"/>
      <w:divBdr>
        <w:top w:val="none" w:sz="0" w:space="0" w:color="auto"/>
        <w:left w:val="none" w:sz="0" w:space="0" w:color="auto"/>
        <w:bottom w:val="none" w:sz="0" w:space="0" w:color="auto"/>
        <w:right w:val="none" w:sz="0" w:space="0" w:color="auto"/>
      </w:divBdr>
    </w:div>
    <w:div w:id="1309480094">
      <w:bodyDiv w:val="1"/>
      <w:marLeft w:val="0"/>
      <w:marRight w:val="0"/>
      <w:marTop w:val="0"/>
      <w:marBottom w:val="0"/>
      <w:divBdr>
        <w:top w:val="none" w:sz="0" w:space="0" w:color="auto"/>
        <w:left w:val="none" w:sz="0" w:space="0" w:color="auto"/>
        <w:bottom w:val="none" w:sz="0" w:space="0" w:color="auto"/>
        <w:right w:val="none" w:sz="0" w:space="0" w:color="auto"/>
      </w:divBdr>
      <w:divsChild>
        <w:div w:id="2360105">
          <w:marLeft w:val="0"/>
          <w:marRight w:val="0"/>
          <w:marTop w:val="0"/>
          <w:marBottom w:val="0"/>
          <w:divBdr>
            <w:top w:val="none" w:sz="0" w:space="0" w:color="auto"/>
            <w:left w:val="none" w:sz="0" w:space="0" w:color="auto"/>
            <w:bottom w:val="none" w:sz="0" w:space="0" w:color="auto"/>
            <w:right w:val="none" w:sz="0" w:space="0" w:color="auto"/>
          </w:divBdr>
        </w:div>
        <w:div w:id="541094136">
          <w:marLeft w:val="0"/>
          <w:marRight w:val="0"/>
          <w:marTop w:val="0"/>
          <w:marBottom w:val="0"/>
          <w:divBdr>
            <w:top w:val="none" w:sz="0" w:space="0" w:color="auto"/>
            <w:left w:val="none" w:sz="0" w:space="0" w:color="auto"/>
            <w:bottom w:val="none" w:sz="0" w:space="0" w:color="auto"/>
            <w:right w:val="none" w:sz="0" w:space="0" w:color="auto"/>
          </w:divBdr>
        </w:div>
        <w:div w:id="927544129">
          <w:marLeft w:val="0"/>
          <w:marRight w:val="0"/>
          <w:marTop w:val="0"/>
          <w:marBottom w:val="0"/>
          <w:divBdr>
            <w:top w:val="none" w:sz="0" w:space="0" w:color="auto"/>
            <w:left w:val="none" w:sz="0" w:space="0" w:color="auto"/>
            <w:bottom w:val="none" w:sz="0" w:space="0" w:color="auto"/>
            <w:right w:val="none" w:sz="0" w:space="0" w:color="auto"/>
          </w:divBdr>
        </w:div>
        <w:div w:id="1151362548">
          <w:marLeft w:val="0"/>
          <w:marRight w:val="0"/>
          <w:marTop w:val="0"/>
          <w:marBottom w:val="0"/>
          <w:divBdr>
            <w:top w:val="none" w:sz="0" w:space="0" w:color="auto"/>
            <w:left w:val="none" w:sz="0" w:space="0" w:color="auto"/>
            <w:bottom w:val="none" w:sz="0" w:space="0" w:color="auto"/>
            <w:right w:val="none" w:sz="0" w:space="0" w:color="auto"/>
          </w:divBdr>
        </w:div>
        <w:div w:id="1589339515">
          <w:marLeft w:val="0"/>
          <w:marRight w:val="0"/>
          <w:marTop w:val="0"/>
          <w:marBottom w:val="0"/>
          <w:divBdr>
            <w:top w:val="none" w:sz="0" w:space="0" w:color="auto"/>
            <w:left w:val="none" w:sz="0" w:space="0" w:color="auto"/>
            <w:bottom w:val="none" w:sz="0" w:space="0" w:color="auto"/>
            <w:right w:val="none" w:sz="0" w:space="0" w:color="auto"/>
          </w:divBdr>
        </w:div>
        <w:div w:id="1793093614">
          <w:marLeft w:val="0"/>
          <w:marRight w:val="0"/>
          <w:marTop w:val="0"/>
          <w:marBottom w:val="0"/>
          <w:divBdr>
            <w:top w:val="none" w:sz="0" w:space="0" w:color="auto"/>
            <w:left w:val="none" w:sz="0" w:space="0" w:color="auto"/>
            <w:bottom w:val="none" w:sz="0" w:space="0" w:color="auto"/>
            <w:right w:val="none" w:sz="0" w:space="0" w:color="auto"/>
          </w:divBdr>
        </w:div>
      </w:divsChild>
    </w:div>
    <w:div w:id="1314337706">
      <w:bodyDiv w:val="1"/>
      <w:marLeft w:val="0"/>
      <w:marRight w:val="0"/>
      <w:marTop w:val="0"/>
      <w:marBottom w:val="0"/>
      <w:divBdr>
        <w:top w:val="none" w:sz="0" w:space="0" w:color="auto"/>
        <w:left w:val="none" w:sz="0" w:space="0" w:color="auto"/>
        <w:bottom w:val="none" w:sz="0" w:space="0" w:color="auto"/>
        <w:right w:val="none" w:sz="0" w:space="0" w:color="auto"/>
      </w:divBdr>
      <w:divsChild>
        <w:div w:id="151874926">
          <w:marLeft w:val="0"/>
          <w:marRight w:val="0"/>
          <w:marTop w:val="0"/>
          <w:marBottom w:val="0"/>
          <w:divBdr>
            <w:top w:val="none" w:sz="0" w:space="0" w:color="auto"/>
            <w:left w:val="none" w:sz="0" w:space="0" w:color="auto"/>
            <w:bottom w:val="none" w:sz="0" w:space="0" w:color="auto"/>
            <w:right w:val="none" w:sz="0" w:space="0" w:color="auto"/>
          </w:divBdr>
        </w:div>
        <w:div w:id="1055399383">
          <w:marLeft w:val="0"/>
          <w:marRight w:val="0"/>
          <w:marTop w:val="0"/>
          <w:marBottom w:val="0"/>
          <w:divBdr>
            <w:top w:val="none" w:sz="0" w:space="0" w:color="auto"/>
            <w:left w:val="none" w:sz="0" w:space="0" w:color="auto"/>
            <w:bottom w:val="none" w:sz="0" w:space="0" w:color="auto"/>
            <w:right w:val="none" w:sz="0" w:space="0" w:color="auto"/>
          </w:divBdr>
        </w:div>
        <w:div w:id="1325741367">
          <w:marLeft w:val="0"/>
          <w:marRight w:val="0"/>
          <w:marTop w:val="0"/>
          <w:marBottom w:val="0"/>
          <w:divBdr>
            <w:top w:val="none" w:sz="0" w:space="0" w:color="auto"/>
            <w:left w:val="none" w:sz="0" w:space="0" w:color="auto"/>
            <w:bottom w:val="none" w:sz="0" w:space="0" w:color="auto"/>
            <w:right w:val="none" w:sz="0" w:space="0" w:color="auto"/>
          </w:divBdr>
        </w:div>
      </w:divsChild>
    </w:div>
    <w:div w:id="1363170717">
      <w:bodyDiv w:val="1"/>
      <w:marLeft w:val="0"/>
      <w:marRight w:val="0"/>
      <w:marTop w:val="0"/>
      <w:marBottom w:val="0"/>
      <w:divBdr>
        <w:top w:val="none" w:sz="0" w:space="0" w:color="auto"/>
        <w:left w:val="none" w:sz="0" w:space="0" w:color="auto"/>
        <w:bottom w:val="none" w:sz="0" w:space="0" w:color="auto"/>
        <w:right w:val="none" w:sz="0" w:space="0" w:color="auto"/>
      </w:divBdr>
      <w:divsChild>
        <w:div w:id="233971093">
          <w:marLeft w:val="0"/>
          <w:marRight w:val="0"/>
          <w:marTop w:val="0"/>
          <w:marBottom w:val="0"/>
          <w:divBdr>
            <w:top w:val="none" w:sz="0" w:space="0" w:color="auto"/>
            <w:left w:val="none" w:sz="0" w:space="0" w:color="auto"/>
            <w:bottom w:val="none" w:sz="0" w:space="0" w:color="auto"/>
            <w:right w:val="none" w:sz="0" w:space="0" w:color="auto"/>
          </w:divBdr>
        </w:div>
        <w:div w:id="313533201">
          <w:marLeft w:val="0"/>
          <w:marRight w:val="0"/>
          <w:marTop w:val="0"/>
          <w:marBottom w:val="0"/>
          <w:divBdr>
            <w:top w:val="none" w:sz="0" w:space="0" w:color="auto"/>
            <w:left w:val="none" w:sz="0" w:space="0" w:color="auto"/>
            <w:bottom w:val="none" w:sz="0" w:space="0" w:color="auto"/>
            <w:right w:val="none" w:sz="0" w:space="0" w:color="auto"/>
          </w:divBdr>
        </w:div>
        <w:div w:id="481971110">
          <w:marLeft w:val="0"/>
          <w:marRight w:val="0"/>
          <w:marTop w:val="0"/>
          <w:marBottom w:val="0"/>
          <w:divBdr>
            <w:top w:val="none" w:sz="0" w:space="0" w:color="auto"/>
            <w:left w:val="none" w:sz="0" w:space="0" w:color="auto"/>
            <w:bottom w:val="none" w:sz="0" w:space="0" w:color="auto"/>
            <w:right w:val="none" w:sz="0" w:space="0" w:color="auto"/>
          </w:divBdr>
        </w:div>
        <w:div w:id="961349549">
          <w:marLeft w:val="0"/>
          <w:marRight w:val="0"/>
          <w:marTop w:val="0"/>
          <w:marBottom w:val="0"/>
          <w:divBdr>
            <w:top w:val="none" w:sz="0" w:space="0" w:color="auto"/>
            <w:left w:val="none" w:sz="0" w:space="0" w:color="auto"/>
            <w:bottom w:val="none" w:sz="0" w:space="0" w:color="auto"/>
            <w:right w:val="none" w:sz="0" w:space="0" w:color="auto"/>
          </w:divBdr>
        </w:div>
        <w:div w:id="1344436736">
          <w:marLeft w:val="0"/>
          <w:marRight w:val="0"/>
          <w:marTop w:val="0"/>
          <w:marBottom w:val="0"/>
          <w:divBdr>
            <w:top w:val="none" w:sz="0" w:space="0" w:color="auto"/>
            <w:left w:val="none" w:sz="0" w:space="0" w:color="auto"/>
            <w:bottom w:val="none" w:sz="0" w:space="0" w:color="auto"/>
            <w:right w:val="none" w:sz="0" w:space="0" w:color="auto"/>
          </w:divBdr>
        </w:div>
        <w:div w:id="1415011870">
          <w:marLeft w:val="0"/>
          <w:marRight w:val="0"/>
          <w:marTop w:val="0"/>
          <w:marBottom w:val="0"/>
          <w:divBdr>
            <w:top w:val="none" w:sz="0" w:space="0" w:color="auto"/>
            <w:left w:val="none" w:sz="0" w:space="0" w:color="auto"/>
            <w:bottom w:val="none" w:sz="0" w:space="0" w:color="auto"/>
            <w:right w:val="none" w:sz="0" w:space="0" w:color="auto"/>
          </w:divBdr>
        </w:div>
        <w:div w:id="1757750042">
          <w:marLeft w:val="0"/>
          <w:marRight w:val="0"/>
          <w:marTop w:val="0"/>
          <w:marBottom w:val="0"/>
          <w:divBdr>
            <w:top w:val="none" w:sz="0" w:space="0" w:color="auto"/>
            <w:left w:val="none" w:sz="0" w:space="0" w:color="auto"/>
            <w:bottom w:val="none" w:sz="0" w:space="0" w:color="auto"/>
            <w:right w:val="none" w:sz="0" w:space="0" w:color="auto"/>
          </w:divBdr>
        </w:div>
        <w:div w:id="1777212245">
          <w:marLeft w:val="0"/>
          <w:marRight w:val="0"/>
          <w:marTop w:val="0"/>
          <w:marBottom w:val="0"/>
          <w:divBdr>
            <w:top w:val="none" w:sz="0" w:space="0" w:color="auto"/>
            <w:left w:val="none" w:sz="0" w:space="0" w:color="auto"/>
            <w:bottom w:val="none" w:sz="0" w:space="0" w:color="auto"/>
            <w:right w:val="none" w:sz="0" w:space="0" w:color="auto"/>
          </w:divBdr>
        </w:div>
        <w:div w:id="1802453913">
          <w:marLeft w:val="0"/>
          <w:marRight w:val="0"/>
          <w:marTop w:val="0"/>
          <w:marBottom w:val="0"/>
          <w:divBdr>
            <w:top w:val="none" w:sz="0" w:space="0" w:color="auto"/>
            <w:left w:val="none" w:sz="0" w:space="0" w:color="auto"/>
            <w:bottom w:val="none" w:sz="0" w:space="0" w:color="auto"/>
            <w:right w:val="none" w:sz="0" w:space="0" w:color="auto"/>
          </w:divBdr>
        </w:div>
        <w:div w:id="1871143555">
          <w:marLeft w:val="0"/>
          <w:marRight w:val="0"/>
          <w:marTop w:val="0"/>
          <w:marBottom w:val="0"/>
          <w:divBdr>
            <w:top w:val="none" w:sz="0" w:space="0" w:color="auto"/>
            <w:left w:val="none" w:sz="0" w:space="0" w:color="auto"/>
            <w:bottom w:val="none" w:sz="0" w:space="0" w:color="auto"/>
            <w:right w:val="none" w:sz="0" w:space="0" w:color="auto"/>
          </w:divBdr>
        </w:div>
      </w:divsChild>
    </w:div>
    <w:div w:id="1388533974">
      <w:bodyDiv w:val="1"/>
      <w:marLeft w:val="0"/>
      <w:marRight w:val="0"/>
      <w:marTop w:val="0"/>
      <w:marBottom w:val="0"/>
      <w:divBdr>
        <w:top w:val="none" w:sz="0" w:space="0" w:color="auto"/>
        <w:left w:val="none" w:sz="0" w:space="0" w:color="auto"/>
        <w:bottom w:val="none" w:sz="0" w:space="0" w:color="auto"/>
        <w:right w:val="none" w:sz="0" w:space="0" w:color="auto"/>
      </w:divBdr>
      <w:divsChild>
        <w:div w:id="160581709">
          <w:marLeft w:val="0"/>
          <w:marRight w:val="0"/>
          <w:marTop w:val="0"/>
          <w:marBottom w:val="0"/>
          <w:divBdr>
            <w:top w:val="none" w:sz="0" w:space="0" w:color="auto"/>
            <w:left w:val="none" w:sz="0" w:space="0" w:color="auto"/>
            <w:bottom w:val="none" w:sz="0" w:space="0" w:color="auto"/>
            <w:right w:val="none" w:sz="0" w:space="0" w:color="auto"/>
          </w:divBdr>
        </w:div>
        <w:div w:id="282540124">
          <w:marLeft w:val="0"/>
          <w:marRight w:val="0"/>
          <w:marTop w:val="0"/>
          <w:marBottom w:val="0"/>
          <w:divBdr>
            <w:top w:val="none" w:sz="0" w:space="0" w:color="auto"/>
            <w:left w:val="none" w:sz="0" w:space="0" w:color="auto"/>
            <w:bottom w:val="none" w:sz="0" w:space="0" w:color="auto"/>
            <w:right w:val="none" w:sz="0" w:space="0" w:color="auto"/>
          </w:divBdr>
        </w:div>
        <w:div w:id="549613508">
          <w:marLeft w:val="0"/>
          <w:marRight w:val="0"/>
          <w:marTop w:val="0"/>
          <w:marBottom w:val="0"/>
          <w:divBdr>
            <w:top w:val="none" w:sz="0" w:space="0" w:color="auto"/>
            <w:left w:val="none" w:sz="0" w:space="0" w:color="auto"/>
            <w:bottom w:val="none" w:sz="0" w:space="0" w:color="auto"/>
            <w:right w:val="none" w:sz="0" w:space="0" w:color="auto"/>
          </w:divBdr>
        </w:div>
        <w:div w:id="1040471912">
          <w:marLeft w:val="0"/>
          <w:marRight w:val="0"/>
          <w:marTop w:val="0"/>
          <w:marBottom w:val="0"/>
          <w:divBdr>
            <w:top w:val="none" w:sz="0" w:space="0" w:color="auto"/>
            <w:left w:val="none" w:sz="0" w:space="0" w:color="auto"/>
            <w:bottom w:val="none" w:sz="0" w:space="0" w:color="auto"/>
            <w:right w:val="none" w:sz="0" w:space="0" w:color="auto"/>
          </w:divBdr>
        </w:div>
        <w:div w:id="1052463659">
          <w:marLeft w:val="0"/>
          <w:marRight w:val="0"/>
          <w:marTop w:val="0"/>
          <w:marBottom w:val="0"/>
          <w:divBdr>
            <w:top w:val="none" w:sz="0" w:space="0" w:color="auto"/>
            <w:left w:val="none" w:sz="0" w:space="0" w:color="auto"/>
            <w:bottom w:val="none" w:sz="0" w:space="0" w:color="auto"/>
            <w:right w:val="none" w:sz="0" w:space="0" w:color="auto"/>
          </w:divBdr>
        </w:div>
        <w:div w:id="1073504598">
          <w:marLeft w:val="0"/>
          <w:marRight w:val="0"/>
          <w:marTop w:val="0"/>
          <w:marBottom w:val="0"/>
          <w:divBdr>
            <w:top w:val="none" w:sz="0" w:space="0" w:color="auto"/>
            <w:left w:val="none" w:sz="0" w:space="0" w:color="auto"/>
            <w:bottom w:val="none" w:sz="0" w:space="0" w:color="auto"/>
            <w:right w:val="none" w:sz="0" w:space="0" w:color="auto"/>
          </w:divBdr>
        </w:div>
        <w:div w:id="1200434956">
          <w:marLeft w:val="0"/>
          <w:marRight w:val="0"/>
          <w:marTop w:val="0"/>
          <w:marBottom w:val="0"/>
          <w:divBdr>
            <w:top w:val="none" w:sz="0" w:space="0" w:color="auto"/>
            <w:left w:val="none" w:sz="0" w:space="0" w:color="auto"/>
            <w:bottom w:val="none" w:sz="0" w:space="0" w:color="auto"/>
            <w:right w:val="none" w:sz="0" w:space="0" w:color="auto"/>
          </w:divBdr>
        </w:div>
        <w:div w:id="1355887223">
          <w:marLeft w:val="0"/>
          <w:marRight w:val="0"/>
          <w:marTop w:val="0"/>
          <w:marBottom w:val="0"/>
          <w:divBdr>
            <w:top w:val="none" w:sz="0" w:space="0" w:color="auto"/>
            <w:left w:val="none" w:sz="0" w:space="0" w:color="auto"/>
            <w:bottom w:val="none" w:sz="0" w:space="0" w:color="auto"/>
            <w:right w:val="none" w:sz="0" w:space="0" w:color="auto"/>
          </w:divBdr>
        </w:div>
        <w:div w:id="1374696965">
          <w:marLeft w:val="0"/>
          <w:marRight w:val="0"/>
          <w:marTop w:val="0"/>
          <w:marBottom w:val="0"/>
          <w:divBdr>
            <w:top w:val="none" w:sz="0" w:space="0" w:color="auto"/>
            <w:left w:val="none" w:sz="0" w:space="0" w:color="auto"/>
            <w:bottom w:val="none" w:sz="0" w:space="0" w:color="auto"/>
            <w:right w:val="none" w:sz="0" w:space="0" w:color="auto"/>
          </w:divBdr>
        </w:div>
        <w:div w:id="1379741523">
          <w:marLeft w:val="0"/>
          <w:marRight w:val="0"/>
          <w:marTop w:val="0"/>
          <w:marBottom w:val="0"/>
          <w:divBdr>
            <w:top w:val="none" w:sz="0" w:space="0" w:color="auto"/>
            <w:left w:val="none" w:sz="0" w:space="0" w:color="auto"/>
            <w:bottom w:val="none" w:sz="0" w:space="0" w:color="auto"/>
            <w:right w:val="none" w:sz="0" w:space="0" w:color="auto"/>
          </w:divBdr>
        </w:div>
        <w:div w:id="1529028368">
          <w:marLeft w:val="0"/>
          <w:marRight w:val="0"/>
          <w:marTop w:val="0"/>
          <w:marBottom w:val="0"/>
          <w:divBdr>
            <w:top w:val="none" w:sz="0" w:space="0" w:color="auto"/>
            <w:left w:val="none" w:sz="0" w:space="0" w:color="auto"/>
            <w:bottom w:val="none" w:sz="0" w:space="0" w:color="auto"/>
            <w:right w:val="none" w:sz="0" w:space="0" w:color="auto"/>
          </w:divBdr>
        </w:div>
        <w:div w:id="1635793714">
          <w:marLeft w:val="0"/>
          <w:marRight w:val="0"/>
          <w:marTop w:val="0"/>
          <w:marBottom w:val="0"/>
          <w:divBdr>
            <w:top w:val="none" w:sz="0" w:space="0" w:color="auto"/>
            <w:left w:val="none" w:sz="0" w:space="0" w:color="auto"/>
            <w:bottom w:val="none" w:sz="0" w:space="0" w:color="auto"/>
            <w:right w:val="none" w:sz="0" w:space="0" w:color="auto"/>
          </w:divBdr>
        </w:div>
        <w:div w:id="1828862608">
          <w:marLeft w:val="0"/>
          <w:marRight w:val="0"/>
          <w:marTop w:val="0"/>
          <w:marBottom w:val="0"/>
          <w:divBdr>
            <w:top w:val="none" w:sz="0" w:space="0" w:color="auto"/>
            <w:left w:val="none" w:sz="0" w:space="0" w:color="auto"/>
            <w:bottom w:val="none" w:sz="0" w:space="0" w:color="auto"/>
            <w:right w:val="none" w:sz="0" w:space="0" w:color="auto"/>
          </w:divBdr>
        </w:div>
        <w:div w:id="2143620655">
          <w:marLeft w:val="0"/>
          <w:marRight w:val="0"/>
          <w:marTop w:val="0"/>
          <w:marBottom w:val="0"/>
          <w:divBdr>
            <w:top w:val="none" w:sz="0" w:space="0" w:color="auto"/>
            <w:left w:val="none" w:sz="0" w:space="0" w:color="auto"/>
            <w:bottom w:val="none" w:sz="0" w:space="0" w:color="auto"/>
            <w:right w:val="none" w:sz="0" w:space="0" w:color="auto"/>
          </w:divBdr>
        </w:div>
      </w:divsChild>
    </w:div>
    <w:div w:id="1585872106">
      <w:bodyDiv w:val="1"/>
      <w:marLeft w:val="0"/>
      <w:marRight w:val="0"/>
      <w:marTop w:val="0"/>
      <w:marBottom w:val="0"/>
      <w:divBdr>
        <w:top w:val="none" w:sz="0" w:space="0" w:color="auto"/>
        <w:left w:val="none" w:sz="0" w:space="0" w:color="auto"/>
        <w:bottom w:val="none" w:sz="0" w:space="0" w:color="auto"/>
        <w:right w:val="none" w:sz="0" w:space="0" w:color="auto"/>
      </w:divBdr>
      <w:divsChild>
        <w:div w:id="1190098421">
          <w:marLeft w:val="0"/>
          <w:marRight w:val="0"/>
          <w:marTop w:val="0"/>
          <w:marBottom w:val="0"/>
          <w:divBdr>
            <w:top w:val="none" w:sz="0" w:space="0" w:color="auto"/>
            <w:left w:val="none" w:sz="0" w:space="0" w:color="auto"/>
            <w:bottom w:val="none" w:sz="0" w:space="0" w:color="auto"/>
            <w:right w:val="none" w:sz="0" w:space="0" w:color="auto"/>
          </w:divBdr>
        </w:div>
        <w:div w:id="1778718550">
          <w:marLeft w:val="0"/>
          <w:marRight w:val="0"/>
          <w:marTop w:val="0"/>
          <w:marBottom w:val="0"/>
          <w:divBdr>
            <w:top w:val="none" w:sz="0" w:space="0" w:color="auto"/>
            <w:left w:val="none" w:sz="0" w:space="0" w:color="auto"/>
            <w:bottom w:val="none" w:sz="0" w:space="0" w:color="auto"/>
            <w:right w:val="none" w:sz="0" w:space="0" w:color="auto"/>
          </w:divBdr>
        </w:div>
        <w:div w:id="1566336593">
          <w:marLeft w:val="0"/>
          <w:marRight w:val="0"/>
          <w:marTop w:val="0"/>
          <w:marBottom w:val="0"/>
          <w:divBdr>
            <w:top w:val="none" w:sz="0" w:space="0" w:color="auto"/>
            <w:left w:val="none" w:sz="0" w:space="0" w:color="auto"/>
            <w:bottom w:val="none" w:sz="0" w:space="0" w:color="auto"/>
            <w:right w:val="none" w:sz="0" w:space="0" w:color="auto"/>
          </w:divBdr>
        </w:div>
        <w:div w:id="1713726814">
          <w:marLeft w:val="0"/>
          <w:marRight w:val="0"/>
          <w:marTop w:val="0"/>
          <w:marBottom w:val="0"/>
          <w:divBdr>
            <w:top w:val="none" w:sz="0" w:space="0" w:color="auto"/>
            <w:left w:val="none" w:sz="0" w:space="0" w:color="auto"/>
            <w:bottom w:val="none" w:sz="0" w:space="0" w:color="auto"/>
            <w:right w:val="none" w:sz="0" w:space="0" w:color="auto"/>
          </w:divBdr>
        </w:div>
        <w:div w:id="1662732976">
          <w:marLeft w:val="0"/>
          <w:marRight w:val="0"/>
          <w:marTop w:val="0"/>
          <w:marBottom w:val="0"/>
          <w:divBdr>
            <w:top w:val="none" w:sz="0" w:space="0" w:color="auto"/>
            <w:left w:val="none" w:sz="0" w:space="0" w:color="auto"/>
            <w:bottom w:val="none" w:sz="0" w:space="0" w:color="auto"/>
            <w:right w:val="none" w:sz="0" w:space="0" w:color="auto"/>
          </w:divBdr>
        </w:div>
      </w:divsChild>
    </w:div>
    <w:div w:id="1651057382">
      <w:bodyDiv w:val="1"/>
      <w:marLeft w:val="0"/>
      <w:marRight w:val="0"/>
      <w:marTop w:val="0"/>
      <w:marBottom w:val="0"/>
      <w:divBdr>
        <w:top w:val="none" w:sz="0" w:space="0" w:color="auto"/>
        <w:left w:val="none" w:sz="0" w:space="0" w:color="auto"/>
        <w:bottom w:val="none" w:sz="0" w:space="0" w:color="auto"/>
        <w:right w:val="none" w:sz="0" w:space="0" w:color="auto"/>
      </w:divBdr>
      <w:divsChild>
        <w:div w:id="1061169443">
          <w:marLeft w:val="0"/>
          <w:marRight w:val="0"/>
          <w:marTop w:val="0"/>
          <w:marBottom w:val="0"/>
          <w:divBdr>
            <w:top w:val="none" w:sz="0" w:space="0" w:color="auto"/>
            <w:left w:val="none" w:sz="0" w:space="0" w:color="auto"/>
            <w:bottom w:val="none" w:sz="0" w:space="0" w:color="auto"/>
            <w:right w:val="none" w:sz="0" w:space="0" w:color="auto"/>
          </w:divBdr>
        </w:div>
        <w:div w:id="1158881474">
          <w:marLeft w:val="0"/>
          <w:marRight w:val="0"/>
          <w:marTop w:val="0"/>
          <w:marBottom w:val="0"/>
          <w:divBdr>
            <w:top w:val="none" w:sz="0" w:space="0" w:color="auto"/>
            <w:left w:val="none" w:sz="0" w:space="0" w:color="auto"/>
            <w:bottom w:val="none" w:sz="0" w:space="0" w:color="auto"/>
            <w:right w:val="none" w:sz="0" w:space="0" w:color="auto"/>
          </w:divBdr>
        </w:div>
        <w:div w:id="981807551">
          <w:marLeft w:val="0"/>
          <w:marRight w:val="0"/>
          <w:marTop w:val="0"/>
          <w:marBottom w:val="0"/>
          <w:divBdr>
            <w:top w:val="none" w:sz="0" w:space="0" w:color="auto"/>
            <w:left w:val="none" w:sz="0" w:space="0" w:color="auto"/>
            <w:bottom w:val="none" w:sz="0" w:space="0" w:color="auto"/>
            <w:right w:val="none" w:sz="0" w:space="0" w:color="auto"/>
          </w:divBdr>
        </w:div>
        <w:div w:id="2062556105">
          <w:marLeft w:val="0"/>
          <w:marRight w:val="0"/>
          <w:marTop w:val="0"/>
          <w:marBottom w:val="0"/>
          <w:divBdr>
            <w:top w:val="none" w:sz="0" w:space="0" w:color="auto"/>
            <w:left w:val="none" w:sz="0" w:space="0" w:color="auto"/>
            <w:bottom w:val="none" w:sz="0" w:space="0" w:color="auto"/>
            <w:right w:val="none" w:sz="0" w:space="0" w:color="auto"/>
          </w:divBdr>
        </w:div>
        <w:div w:id="1928804090">
          <w:marLeft w:val="0"/>
          <w:marRight w:val="0"/>
          <w:marTop w:val="0"/>
          <w:marBottom w:val="0"/>
          <w:divBdr>
            <w:top w:val="none" w:sz="0" w:space="0" w:color="auto"/>
            <w:left w:val="none" w:sz="0" w:space="0" w:color="auto"/>
            <w:bottom w:val="none" w:sz="0" w:space="0" w:color="auto"/>
            <w:right w:val="none" w:sz="0" w:space="0" w:color="auto"/>
          </w:divBdr>
        </w:div>
        <w:div w:id="604924573">
          <w:marLeft w:val="0"/>
          <w:marRight w:val="0"/>
          <w:marTop w:val="0"/>
          <w:marBottom w:val="0"/>
          <w:divBdr>
            <w:top w:val="none" w:sz="0" w:space="0" w:color="auto"/>
            <w:left w:val="none" w:sz="0" w:space="0" w:color="auto"/>
            <w:bottom w:val="none" w:sz="0" w:space="0" w:color="auto"/>
            <w:right w:val="none" w:sz="0" w:space="0" w:color="auto"/>
          </w:divBdr>
        </w:div>
        <w:div w:id="1054309289">
          <w:marLeft w:val="0"/>
          <w:marRight w:val="0"/>
          <w:marTop w:val="0"/>
          <w:marBottom w:val="0"/>
          <w:divBdr>
            <w:top w:val="none" w:sz="0" w:space="0" w:color="auto"/>
            <w:left w:val="none" w:sz="0" w:space="0" w:color="auto"/>
            <w:bottom w:val="none" w:sz="0" w:space="0" w:color="auto"/>
            <w:right w:val="none" w:sz="0" w:space="0" w:color="auto"/>
          </w:divBdr>
        </w:div>
        <w:div w:id="473762529">
          <w:marLeft w:val="0"/>
          <w:marRight w:val="0"/>
          <w:marTop w:val="0"/>
          <w:marBottom w:val="0"/>
          <w:divBdr>
            <w:top w:val="none" w:sz="0" w:space="0" w:color="auto"/>
            <w:left w:val="none" w:sz="0" w:space="0" w:color="auto"/>
            <w:bottom w:val="none" w:sz="0" w:space="0" w:color="auto"/>
            <w:right w:val="none" w:sz="0" w:space="0" w:color="auto"/>
          </w:divBdr>
        </w:div>
      </w:divsChild>
    </w:div>
    <w:div w:id="1659914999">
      <w:bodyDiv w:val="1"/>
      <w:marLeft w:val="0"/>
      <w:marRight w:val="0"/>
      <w:marTop w:val="0"/>
      <w:marBottom w:val="0"/>
      <w:divBdr>
        <w:top w:val="none" w:sz="0" w:space="0" w:color="auto"/>
        <w:left w:val="none" w:sz="0" w:space="0" w:color="auto"/>
        <w:bottom w:val="none" w:sz="0" w:space="0" w:color="auto"/>
        <w:right w:val="none" w:sz="0" w:space="0" w:color="auto"/>
      </w:divBdr>
      <w:divsChild>
        <w:div w:id="45877239">
          <w:marLeft w:val="0"/>
          <w:marRight w:val="0"/>
          <w:marTop w:val="0"/>
          <w:marBottom w:val="0"/>
          <w:divBdr>
            <w:top w:val="none" w:sz="0" w:space="0" w:color="auto"/>
            <w:left w:val="none" w:sz="0" w:space="0" w:color="auto"/>
            <w:bottom w:val="none" w:sz="0" w:space="0" w:color="auto"/>
            <w:right w:val="none" w:sz="0" w:space="0" w:color="auto"/>
          </w:divBdr>
        </w:div>
        <w:div w:id="241912508">
          <w:marLeft w:val="0"/>
          <w:marRight w:val="0"/>
          <w:marTop w:val="0"/>
          <w:marBottom w:val="0"/>
          <w:divBdr>
            <w:top w:val="none" w:sz="0" w:space="0" w:color="auto"/>
            <w:left w:val="none" w:sz="0" w:space="0" w:color="auto"/>
            <w:bottom w:val="none" w:sz="0" w:space="0" w:color="auto"/>
            <w:right w:val="none" w:sz="0" w:space="0" w:color="auto"/>
          </w:divBdr>
        </w:div>
        <w:div w:id="408312377">
          <w:marLeft w:val="0"/>
          <w:marRight w:val="0"/>
          <w:marTop w:val="0"/>
          <w:marBottom w:val="0"/>
          <w:divBdr>
            <w:top w:val="none" w:sz="0" w:space="0" w:color="auto"/>
            <w:left w:val="none" w:sz="0" w:space="0" w:color="auto"/>
            <w:bottom w:val="none" w:sz="0" w:space="0" w:color="auto"/>
            <w:right w:val="none" w:sz="0" w:space="0" w:color="auto"/>
          </w:divBdr>
        </w:div>
        <w:div w:id="676153809">
          <w:marLeft w:val="0"/>
          <w:marRight w:val="0"/>
          <w:marTop w:val="0"/>
          <w:marBottom w:val="0"/>
          <w:divBdr>
            <w:top w:val="none" w:sz="0" w:space="0" w:color="auto"/>
            <w:left w:val="none" w:sz="0" w:space="0" w:color="auto"/>
            <w:bottom w:val="none" w:sz="0" w:space="0" w:color="auto"/>
            <w:right w:val="none" w:sz="0" w:space="0" w:color="auto"/>
          </w:divBdr>
        </w:div>
        <w:div w:id="694159717">
          <w:marLeft w:val="0"/>
          <w:marRight w:val="0"/>
          <w:marTop w:val="0"/>
          <w:marBottom w:val="0"/>
          <w:divBdr>
            <w:top w:val="none" w:sz="0" w:space="0" w:color="auto"/>
            <w:left w:val="none" w:sz="0" w:space="0" w:color="auto"/>
            <w:bottom w:val="none" w:sz="0" w:space="0" w:color="auto"/>
            <w:right w:val="none" w:sz="0" w:space="0" w:color="auto"/>
          </w:divBdr>
        </w:div>
        <w:div w:id="718477311">
          <w:marLeft w:val="0"/>
          <w:marRight w:val="0"/>
          <w:marTop w:val="0"/>
          <w:marBottom w:val="0"/>
          <w:divBdr>
            <w:top w:val="none" w:sz="0" w:space="0" w:color="auto"/>
            <w:left w:val="none" w:sz="0" w:space="0" w:color="auto"/>
            <w:bottom w:val="none" w:sz="0" w:space="0" w:color="auto"/>
            <w:right w:val="none" w:sz="0" w:space="0" w:color="auto"/>
          </w:divBdr>
        </w:div>
        <w:div w:id="968706626">
          <w:marLeft w:val="0"/>
          <w:marRight w:val="0"/>
          <w:marTop w:val="0"/>
          <w:marBottom w:val="0"/>
          <w:divBdr>
            <w:top w:val="none" w:sz="0" w:space="0" w:color="auto"/>
            <w:left w:val="none" w:sz="0" w:space="0" w:color="auto"/>
            <w:bottom w:val="none" w:sz="0" w:space="0" w:color="auto"/>
            <w:right w:val="none" w:sz="0" w:space="0" w:color="auto"/>
          </w:divBdr>
        </w:div>
        <w:div w:id="1140684972">
          <w:marLeft w:val="0"/>
          <w:marRight w:val="0"/>
          <w:marTop w:val="0"/>
          <w:marBottom w:val="0"/>
          <w:divBdr>
            <w:top w:val="none" w:sz="0" w:space="0" w:color="auto"/>
            <w:left w:val="none" w:sz="0" w:space="0" w:color="auto"/>
            <w:bottom w:val="none" w:sz="0" w:space="0" w:color="auto"/>
            <w:right w:val="none" w:sz="0" w:space="0" w:color="auto"/>
          </w:divBdr>
        </w:div>
        <w:div w:id="1395859522">
          <w:marLeft w:val="0"/>
          <w:marRight w:val="0"/>
          <w:marTop w:val="0"/>
          <w:marBottom w:val="0"/>
          <w:divBdr>
            <w:top w:val="none" w:sz="0" w:space="0" w:color="auto"/>
            <w:left w:val="none" w:sz="0" w:space="0" w:color="auto"/>
            <w:bottom w:val="none" w:sz="0" w:space="0" w:color="auto"/>
            <w:right w:val="none" w:sz="0" w:space="0" w:color="auto"/>
          </w:divBdr>
        </w:div>
        <w:div w:id="1727608892">
          <w:marLeft w:val="0"/>
          <w:marRight w:val="0"/>
          <w:marTop w:val="0"/>
          <w:marBottom w:val="0"/>
          <w:divBdr>
            <w:top w:val="none" w:sz="0" w:space="0" w:color="auto"/>
            <w:left w:val="none" w:sz="0" w:space="0" w:color="auto"/>
            <w:bottom w:val="none" w:sz="0" w:space="0" w:color="auto"/>
            <w:right w:val="none" w:sz="0" w:space="0" w:color="auto"/>
          </w:divBdr>
        </w:div>
        <w:div w:id="1730298136">
          <w:marLeft w:val="0"/>
          <w:marRight w:val="0"/>
          <w:marTop w:val="0"/>
          <w:marBottom w:val="0"/>
          <w:divBdr>
            <w:top w:val="none" w:sz="0" w:space="0" w:color="auto"/>
            <w:left w:val="none" w:sz="0" w:space="0" w:color="auto"/>
            <w:bottom w:val="none" w:sz="0" w:space="0" w:color="auto"/>
            <w:right w:val="none" w:sz="0" w:space="0" w:color="auto"/>
          </w:divBdr>
        </w:div>
        <w:div w:id="1900480138">
          <w:marLeft w:val="0"/>
          <w:marRight w:val="0"/>
          <w:marTop w:val="0"/>
          <w:marBottom w:val="0"/>
          <w:divBdr>
            <w:top w:val="none" w:sz="0" w:space="0" w:color="auto"/>
            <w:left w:val="none" w:sz="0" w:space="0" w:color="auto"/>
            <w:bottom w:val="none" w:sz="0" w:space="0" w:color="auto"/>
            <w:right w:val="none" w:sz="0" w:space="0" w:color="auto"/>
          </w:divBdr>
        </w:div>
        <w:div w:id="1951156587">
          <w:marLeft w:val="0"/>
          <w:marRight w:val="0"/>
          <w:marTop w:val="0"/>
          <w:marBottom w:val="0"/>
          <w:divBdr>
            <w:top w:val="none" w:sz="0" w:space="0" w:color="auto"/>
            <w:left w:val="none" w:sz="0" w:space="0" w:color="auto"/>
            <w:bottom w:val="none" w:sz="0" w:space="0" w:color="auto"/>
            <w:right w:val="none" w:sz="0" w:space="0" w:color="auto"/>
          </w:divBdr>
        </w:div>
        <w:div w:id="2056851291">
          <w:marLeft w:val="0"/>
          <w:marRight w:val="0"/>
          <w:marTop w:val="0"/>
          <w:marBottom w:val="0"/>
          <w:divBdr>
            <w:top w:val="none" w:sz="0" w:space="0" w:color="auto"/>
            <w:left w:val="none" w:sz="0" w:space="0" w:color="auto"/>
            <w:bottom w:val="none" w:sz="0" w:space="0" w:color="auto"/>
            <w:right w:val="none" w:sz="0" w:space="0" w:color="auto"/>
          </w:divBdr>
        </w:div>
        <w:div w:id="2145148280">
          <w:marLeft w:val="0"/>
          <w:marRight w:val="0"/>
          <w:marTop w:val="0"/>
          <w:marBottom w:val="0"/>
          <w:divBdr>
            <w:top w:val="none" w:sz="0" w:space="0" w:color="auto"/>
            <w:left w:val="none" w:sz="0" w:space="0" w:color="auto"/>
            <w:bottom w:val="none" w:sz="0" w:space="0" w:color="auto"/>
            <w:right w:val="none" w:sz="0" w:space="0" w:color="auto"/>
          </w:divBdr>
        </w:div>
      </w:divsChild>
    </w:div>
    <w:div w:id="1703902765">
      <w:bodyDiv w:val="1"/>
      <w:marLeft w:val="0"/>
      <w:marRight w:val="0"/>
      <w:marTop w:val="0"/>
      <w:marBottom w:val="0"/>
      <w:divBdr>
        <w:top w:val="none" w:sz="0" w:space="0" w:color="auto"/>
        <w:left w:val="none" w:sz="0" w:space="0" w:color="auto"/>
        <w:bottom w:val="none" w:sz="0" w:space="0" w:color="auto"/>
        <w:right w:val="none" w:sz="0" w:space="0" w:color="auto"/>
      </w:divBdr>
      <w:divsChild>
        <w:div w:id="45226269">
          <w:marLeft w:val="0"/>
          <w:marRight w:val="0"/>
          <w:marTop w:val="0"/>
          <w:marBottom w:val="0"/>
          <w:divBdr>
            <w:top w:val="none" w:sz="0" w:space="0" w:color="auto"/>
            <w:left w:val="none" w:sz="0" w:space="0" w:color="auto"/>
            <w:bottom w:val="none" w:sz="0" w:space="0" w:color="auto"/>
            <w:right w:val="none" w:sz="0" w:space="0" w:color="auto"/>
          </w:divBdr>
        </w:div>
        <w:div w:id="65149913">
          <w:marLeft w:val="0"/>
          <w:marRight w:val="0"/>
          <w:marTop w:val="0"/>
          <w:marBottom w:val="0"/>
          <w:divBdr>
            <w:top w:val="none" w:sz="0" w:space="0" w:color="auto"/>
            <w:left w:val="none" w:sz="0" w:space="0" w:color="auto"/>
            <w:bottom w:val="none" w:sz="0" w:space="0" w:color="auto"/>
            <w:right w:val="none" w:sz="0" w:space="0" w:color="auto"/>
          </w:divBdr>
        </w:div>
        <w:div w:id="70471506">
          <w:marLeft w:val="0"/>
          <w:marRight w:val="0"/>
          <w:marTop w:val="0"/>
          <w:marBottom w:val="0"/>
          <w:divBdr>
            <w:top w:val="none" w:sz="0" w:space="0" w:color="auto"/>
            <w:left w:val="none" w:sz="0" w:space="0" w:color="auto"/>
            <w:bottom w:val="none" w:sz="0" w:space="0" w:color="auto"/>
            <w:right w:val="none" w:sz="0" w:space="0" w:color="auto"/>
          </w:divBdr>
        </w:div>
        <w:div w:id="407193311">
          <w:marLeft w:val="0"/>
          <w:marRight w:val="0"/>
          <w:marTop w:val="0"/>
          <w:marBottom w:val="0"/>
          <w:divBdr>
            <w:top w:val="none" w:sz="0" w:space="0" w:color="auto"/>
            <w:left w:val="none" w:sz="0" w:space="0" w:color="auto"/>
            <w:bottom w:val="none" w:sz="0" w:space="0" w:color="auto"/>
            <w:right w:val="none" w:sz="0" w:space="0" w:color="auto"/>
          </w:divBdr>
        </w:div>
        <w:div w:id="719981130">
          <w:marLeft w:val="0"/>
          <w:marRight w:val="0"/>
          <w:marTop w:val="0"/>
          <w:marBottom w:val="0"/>
          <w:divBdr>
            <w:top w:val="none" w:sz="0" w:space="0" w:color="auto"/>
            <w:left w:val="none" w:sz="0" w:space="0" w:color="auto"/>
            <w:bottom w:val="none" w:sz="0" w:space="0" w:color="auto"/>
            <w:right w:val="none" w:sz="0" w:space="0" w:color="auto"/>
          </w:divBdr>
        </w:div>
        <w:div w:id="941570206">
          <w:marLeft w:val="0"/>
          <w:marRight w:val="0"/>
          <w:marTop w:val="0"/>
          <w:marBottom w:val="0"/>
          <w:divBdr>
            <w:top w:val="none" w:sz="0" w:space="0" w:color="auto"/>
            <w:left w:val="none" w:sz="0" w:space="0" w:color="auto"/>
            <w:bottom w:val="none" w:sz="0" w:space="0" w:color="auto"/>
            <w:right w:val="none" w:sz="0" w:space="0" w:color="auto"/>
          </w:divBdr>
        </w:div>
        <w:div w:id="1042942839">
          <w:marLeft w:val="0"/>
          <w:marRight w:val="0"/>
          <w:marTop w:val="0"/>
          <w:marBottom w:val="0"/>
          <w:divBdr>
            <w:top w:val="none" w:sz="0" w:space="0" w:color="auto"/>
            <w:left w:val="none" w:sz="0" w:space="0" w:color="auto"/>
            <w:bottom w:val="none" w:sz="0" w:space="0" w:color="auto"/>
            <w:right w:val="none" w:sz="0" w:space="0" w:color="auto"/>
          </w:divBdr>
        </w:div>
        <w:div w:id="1178469948">
          <w:marLeft w:val="0"/>
          <w:marRight w:val="0"/>
          <w:marTop w:val="0"/>
          <w:marBottom w:val="0"/>
          <w:divBdr>
            <w:top w:val="none" w:sz="0" w:space="0" w:color="auto"/>
            <w:left w:val="none" w:sz="0" w:space="0" w:color="auto"/>
            <w:bottom w:val="none" w:sz="0" w:space="0" w:color="auto"/>
            <w:right w:val="none" w:sz="0" w:space="0" w:color="auto"/>
          </w:divBdr>
        </w:div>
        <w:div w:id="1262647928">
          <w:marLeft w:val="0"/>
          <w:marRight w:val="0"/>
          <w:marTop w:val="0"/>
          <w:marBottom w:val="0"/>
          <w:divBdr>
            <w:top w:val="none" w:sz="0" w:space="0" w:color="auto"/>
            <w:left w:val="none" w:sz="0" w:space="0" w:color="auto"/>
            <w:bottom w:val="none" w:sz="0" w:space="0" w:color="auto"/>
            <w:right w:val="none" w:sz="0" w:space="0" w:color="auto"/>
          </w:divBdr>
        </w:div>
        <w:div w:id="1364818344">
          <w:marLeft w:val="0"/>
          <w:marRight w:val="0"/>
          <w:marTop w:val="0"/>
          <w:marBottom w:val="0"/>
          <w:divBdr>
            <w:top w:val="none" w:sz="0" w:space="0" w:color="auto"/>
            <w:left w:val="none" w:sz="0" w:space="0" w:color="auto"/>
            <w:bottom w:val="none" w:sz="0" w:space="0" w:color="auto"/>
            <w:right w:val="none" w:sz="0" w:space="0" w:color="auto"/>
          </w:divBdr>
        </w:div>
        <w:div w:id="1382245226">
          <w:marLeft w:val="0"/>
          <w:marRight w:val="0"/>
          <w:marTop w:val="0"/>
          <w:marBottom w:val="0"/>
          <w:divBdr>
            <w:top w:val="none" w:sz="0" w:space="0" w:color="auto"/>
            <w:left w:val="none" w:sz="0" w:space="0" w:color="auto"/>
            <w:bottom w:val="none" w:sz="0" w:space="0" w:color="auto"/>
            <w:right w:val="none" w:sz="0" w:space="0" w:color="auto"/>
          </w:divBdr>
        </w:div>
        <w:div w:id="1839999571">
          <w:marLeft w:val="0"/>
          <w:marRight w:val="0"/>
          <w:marTop w:val="0"/>
          <w:marBottom w:val="0"/>
          <w:divBdr>
            <w:top w:val="none" w:sz="0" w:space="0" w:color="auto"/>
            <w:left w:val="none" w:sz="0" w:space="0" w:color="auto"/>
            <w:bottom w:val="none" w:sz="0" w:space="0" w:color="auto"/>
            <w:right w:val="none" w:sz="0" w:space="0" w:color="auto"/>
          </w:divBdr>
        </w:div>
        <w:div w:id="1870530317">
          <w:marLeft w:val="0"/>
          <w:marRight w:val="0"/>
          <w:marTop w:val="0"/>
          <w:marBottom w:val="0"/>
          <w:divBdr>
            <w:top w:val="none" w:sz="0" w:space="0" w:color="auto"/>
            <w:left w:val="none" w:sz="0" w:space="0" w:color="auto"/>
            <w:bottom w:val="none" w:sz="0" w:space="0" w:color="auto"/>
            <w:right w:val="none" w:sz="0" w:space="0" w:color="auto"/>
          </w:divBdr>
        </w:div>
        <w:div w:id="1901089426">
          <w:marLeft w:val="0"/>
          <w:marRight w:val="0"/>
          <w:marTop w:val="0"/>
          <w:marBottom w:val="0"/>
          <w:divBdr>
            <w:top w:val="none" w:sz="0" w:space="0" w:color="auto"/>
            <w:left w:val="none" w:sz="0" w:space="0" w:color="auto"/>
            <w:bottom w:val="none" w:sz="0" w:space="0" w:color="auto"/>
            <w:right w:val="none" w:sz="0" w:space="0" w:color="auto"/>
          </w:divBdr>
        </w:div>
        <w:div w:id="2001500188">
          <w:marLeft w:val="0"/>
          <w:marRight w:val="0"/>
          <w:marTop w:val="0"/>
          <w:marBottom w:val="0"/>
          <w:divBdr>
            <w:top w:val="none" w:sz="0" w:space="0" w:color="auto"/>
            <w:left w:val="none" w:sz="0" w:space="0" w:color="auto"/>
            <w:bottom w:val="none" w:sz="0" w:space="0" w:color="auto"/>
            <w:right w:val="none" w:sz="0" w:space="0" w:color="auto"/>
          </w:divBdr>
        </w:div>
      </w:divsChild>
    </w:div>
    <w:div w:id="1716391364">
      <w:bodyDiv w:val="1"/>
      <w:marLeft w:val="0"/>
      <w:marRight w:val="0"/>
      <w:marTop w:val="0"/>
      <w:marBottom w:val="0"/>
      <w:divBdr>
        <w:top w:val="none" w:sz="0" w:space="0" w:color="auto"/>
        <w:left w:val="none" w:sz="0" w:space="0" w:color="auto"/>
        <w:bottom w:val="none" w:sz="0" w:space="0" w:color="auto"/>
        <w:right w:val="none" w:sz="0" w:space="0" w:color="auto"/>
      </w:divBdr>
      <w:divsChild>
        <w:div w:id="768813826">
          <w:marLeft w:val="0"/>
          <w:marRight w:val="0"/>
          <w:marTop w:val="0"/>
          <w:marBottom w:val="0"/>
          <w:divBdr>
            <w:top w:val="none" w:sz="0" w:space="0" w:color="auto"/>
            <w:left w:val="none" w:sz="0" w:space="0" w:color="auto"/>
            <w:bottom w:val="none" w:sz="0" w:space="0" w:color="auto"/>
            <w:right w:val="none" w:sz="0" w:space="0" w:color="auto"/>
          </w:divBdr>
        </w:div>
        <w:div w:id="2051301579">
          <w:marLeft w:val="0"/>
          <w:marRight w:val="0"/>
          <w:marTop w:val="0"/>
          <w:marBottom w:val="0"/>
          <w:divBdr>
            <w:top w:val="none" w:sz="0" w:space="0" w:color="auto"/>
            <w:left w:val="none" w:sz="0" w:space="0" w:color="auto"/>
            <w:bottom w:val="none" w:sz="0" w:space="0" w:color="auto"/>
            <w:right w:val="none" w:sz="0" w:space="0" w:color="auto"/>
          </w:divBdr>
        </w:div>
        <w:div w:id="1940017002">
          <w:marLeft w:val="0"/>
          <w:marRight w:val="0"/>
          <w:marTop w:val="0"/>
          <w:marBottom w:val="0"/>
          <w:divBdr>
            <w:top w:val="none" w:sz="0" w:space="0" w:color="auto"/>
            <w:left w:val="none" w:sz="0" w:space="0" w:color="auto"/>
            <w:bottom w:val="none" w:sz="0" w:space="0" w:color="auto"/>
            <w:right w:val="none" w:sz="0" w:space="0" w:color="auto"/>
          </w:divBdr>
        </w:div>
        <w:div w:id="981695687">
          <w:marLeft w:val="0"/>
          <w:marRight w:val="0"/>
          <w:marTop w:val="0"/>
          <w:marBottom w:val="0"/>
          <w:divBdr>
            <w:top w:val="none" w:sz="0" w:space="0" w:color="auto"/>
            <w:left w:val="none" w:sz="0" w:space="0" w:color="auto"/>
            <w:bottom w:val="none" w:sz="0" w:space="0" w:color="auto"/>
            <w:right w:val="none" w:sz="0" w:space="0" w:color="auto"/>
          </w:divBdr>
        </w:div>
        <w:div w:id="17705591">
          <w:marLeft w:val="0"/>
          <w:marRight w:val="0"/>
          <w:marTop w:val="0"/>
          <w:marBottom w:val="0"/>
          <w:divBdr>
            <w:top w:val="none" w:sz="0" w:space="0" w:color="auto"/>
            <w:left w:val="none" w:sz="0" w:space="0" w:color="auto"/>
            <w:bottom w:val="none" w:sz="0" w:space="0" w:color="auto"/>
            <w:right w:val="none" w:sz="0" w:space="0" w:color="auto"/>
          </w:divBdr>
        </w:div>
        <w:div w:id="591859736">
          <w:marLeft w:val="0"/>
          <w:marRight w:val="0"/>
          <w:marTop w:val="0"/>
          <w:marBottom w:val="0"/>
          <w:divBdr>
            <w:top w:val="none" w:sz="0" w:space="0" w:color="auto"/>
            <w:left w:val="none" w:sz="0" w:space="0" w:color="auto"/>
            <w:bottom w:val="none" w:sz="0" w:space="0" w:color="auto"/>
            <w:right w:val="none" w:sz="0" w:space="0" w:color="auto"/>
          </w:divBdr>
        </w:div>
        <w:div w:id="1824396308">
          <w:marLeft w:val="0"/>
          <w:marRight w:val="0"/>
          <w:marTop w:val="0"/>
          <w:marBottom w:val="0"/>
          <w:divBdr>
            <w:top w:val="none" w:sz="0" w:space="0" w:color="auto"/>
            <w:left w:val="none" w:sz="0" w:space="0" w:color="auto"/>
            <w:bottom w:val="none" w:sz="0" w:space="0" w:color="auto"/>
            <w:right w:val="none" w:sz="0" w:space="0" w:color="auto"/>
          </w:divBdr>
        </w:div>
        <w:div w:id="1249802818">
          <w:marLeft w:val="0"/>
          <w:marRight w:val="0"/>
          <w:marTop w:val="0"/>
          <w:marBottom w:val="0"/>
          <w:divBdr>
            <w:top w:val="none" w:sz="0" w:space="0" w:color="auto"/>
            <w:left w:val="none" w:sz="0" w:space="0" w:color="auto"/>
            <w:bottom w:val="none" w:sz="0" w:space="0" w:color="auto"/>
            <w:right w:val="none" w:sz="0" w:space="0" w:color="auto"/>
          </w:divBdr>
        </w:div>
      </w:divsChild>
    </w:div>
    <w:div w:id="1728801402">
      <w:bodyDiv w:val="1"/>
      <w:marLeft w:val="0"/>
      <w:marRight w:val="0"/>
      <w:marTop w:val="0"/>
      <w:marBottom w:val="0"/>
      <w:divBdr>
        <w:top w:val="none" w:sz="0" w:space="0" w:color="auto"/>
        <w:left w:val="none" w:sz="0" w:space="0" w:color="auto"/>
        <w:bottom w:val="none" w:sz="0" w:space="0" w:color="auto"/>
        <w:right w:val="none" w:sz="0" w:space="0" w:color="auto"/>
      </w:divBdr>
      <w:divsChild>
        <w:div w:id="1163399605">
          <w:marLeft w:val="0"/>
          <w:marRight w:val="0"/>
          <w:marTop w:val="0"/>
          <w:marBottom w:val="0"/>
          <w:divBdr>
            <w:top w:val="none" w:sz="0" w:space="0" w:color="auto"/>
            <w:left w:val="none" w:sz="0" w:space="0" w:color="auto"/>
            <w:bottom w:val="none" w:sz="0" w:space="0" w:color="auto"/>
            <w:right w:val="none" w:sz="0" w:space="0" w:color="auto"/>
          </w:divBdr>
        </w:div>
        <w:div w:id="1231043970">
          <w:marLeft w:val="0"/>
          <w:marRight w:val="0"/>
          <w:marTop w:val="0"/>
          <w:marBottom w:val="0"/>
          <w:divBdr>
            <w:top w:val="none" w:sz="0" w:space="0" w:color="auto"/>
            <w:left w:val="none" w:sz="0" w:space="0" w:color="auto"/>
            <w:bottom w:val="none" w:sz="0" w:space="0" w:color="auto"/>
            <w:right w:val="none" w:sz="0" w:space="0" w:color="auto"/>
          </w:divBdr>
        </w:div>
        <w:div w:id="1210068690">
          <w:marLeft w:val="0"/>
          <w:marRight w:val="0"/>
          <w:marTop w:val="0"/>
          <w:marBottom w:val="0"/>
          <w:divBdr>
            <w:top w:val="none" w:sz="0" w:space="0" w:color="auto"/>
            <w:left w:val="none" w:sz="0" w:space="0" w:color="auto"/>
            <w:bottom w:val="none" w:sz="0" w:space="0" w:color="auto"/>
            <w:right w:val="none" w:sz="0" w:space="0" w:color="auto"/>
          </w:divBdr>
        </w:div>
        <w:div w:id="1415276926">
          <w:marLeft w:val="0"/>
          <w:marRight w:val="0"/>
          <w:marTop w:val="0"/>
          <w:marBottom w:val="0"/>
          <w:divBdr>
            <w:top w:val="none" w:sz="0" w:space="0" w:color="auto"/>
            <w:left w:val="none" w:sz="0" w:space="0" w:color="auto"/>
            <w:bottom w:val="none" w:sz="0" w:space="0" w:color="auto"/>
            <w:right w:val="none" w:sz="0" w:space="0" w:color="auto"/>
          </w:divBdr>
        </w:div>
        <w:div w:id="1072116965">
          <w:marLeft w:val="0"/>
          <w:marRight w:val="0"/>
          <w:marTop w:val="0"/>
          <w:marBottom w:val="0"/>
          <w:divBdr>
            <w:top w:val="none" w:sz="0" w:space="0" w:color="auto"/>
            <w:left w:val="none" w:sz="0" w:space="0" w:color="auto"/>
            <w:bottom w:val="none" w:sz="0" w:space="0" w:color="auto"/>
            <w:right w:val="none" w:sz="0" w:space="0" w:color="auto"/>
          </w:divBdr>
        </w:div>
        <w:div w:id="1556965783">
          <w:marLeft w:val="0"/>
          <w:marRight w:val="0"/>
          <w:marTop w:val="0"/>
          <w:marBottom w:val="0"/>
          <w:divBdr>
            <w:top w:val="none" w:sz="0" w:space="0" w:color="auto"/>
            <w:left w:val="none" w:sz="0" w:space="0" w:color="auto"/>
            <w:bottom w:val="none" w:sz="0" w:space="0" w:color="auto"/>
            <w:right w:val="none" w:sz="0" w:space="0" w:color="auto"/>
          </w:divBdr>
        </w:div>
        <w:div w:id="1880195064">
          <w:marLeft w:val="0"/>
          <w:marRight w:val="0"/>
          <w:marTop w:val="0"/>
          <w:marBottom w:val="0"/>
          <w:divBdr>
            <w:top w:val="none" w:sz="0" w:space="0" w:color="auto"/>
            <w:left w:val="none" w:sz="0" w:space="0" w:color="auto"/>
            <w:bottom w:val="none" w:sz="0" w:space="0" w:color="auto"/>
            <w:right w:val="none" w:sz="0" w:space="0" w:color="auto"/>
          </w:divBdr>
        </w:div>
        <w:div w:id="45106390">
          <w:marLeft w:val="0"/>
          <w:marRight w:val="0"/>
          <w:marTop w:val="0"/>
          <w:marBottom w:val="0"/>
          <w:divBdr>
            <w:top w:val="none" w:sz="0" w:space="0" w:color="auto"/>
            <w:left w:val="none" w:sz="0" w:space="0" w:color="auto"/>
            <w:bottom w:val="none" w:sz="0" w:space="0" w:color="auto"/>
            <w:right w:val="none" w:sz="0" w:space="0" w:color="auto"/>
          </w:divBdr>
        </w:div>
        <w:div w:id="1470707192">
          <w:marLeft w:val="0"/>
          <w:marRight w:val="0"/>
          <w:marTop w:val="0"/>
          <w:marBottom w:val="0"/>
          <w:divBdr>
            <w:top w:val="none" w:sz="0" w:space="0" w:color="auto"/>
            <w:left w:val="none" w:sz="0" w:space="0" w:color="auto"/>
            <w:bottom w:val="none" w:sz="0" w:space="0" w:color="auto"/>
            <w:right w:val="none" w:sz="0" w:space="0" w:color="auto"/>
          </w:divBdr>
        </w:div>
        <w:div w:id="232854835">
          <w:marLeft w:val="0"/>
          <w:marRight w:val="0"/>
          <w:marTop w:val="0"/>
          <w:marBottom w:val="0"/>
          <w:divBdr>
            <w:top w:val="none" w:sz="0" w:space="0" w:color="auto"/>
            <w:left w:val="none" w:sz="0" w:space="0" w:color="auto"/>
            <w:bottom w:val="none" w:sz="0" w:space="0" w:color="auto"/>
            <w:right w:val="none" w:sz="0" w:space="0" w:color="auto"/>
          </w:divBdr>
        </w:div>
        <w:div w:id="1439326244">
          <w:marLeft w:val="0"/>
          <w:marRight w:val="0"/>
          <w:marTop w:val="0"/>
          <w:marBottom w:val="0"/>
          <w:divBdr>
            <w:top w:val="none" w:sz="0" w:space="0" w:color="auto"/>
            <w:left w:val="none" w:sz="0" w:space="0" w:color="auto"/>
            <w:bottom w:val="none" w:sz="0" w:space="0" w:color="auto"/>
            <w:right w:val="none" w:sz="0" w:space="0" w:color="auto"/>
          </w:divBdr>
        </w:div>
      </w:divsChild>
    </w:div>
    <w:div w:id="1791627982">
      <w:bodyDiv w:val="1"/>
      <w:marLeft w:val="0"/>
      <w:marRight w:val="0"/>
      <w:marTop w:val="0"/>
      <w:marBottom w:val="0"/>
      <w:divBdr>
        <w:top w:val="none" w:sz="0" w:space="0" w:color="auto"/>
        <w:left w:val="none" w:sz="0" w:space="0" w:color="auto"/>
        <w:bottom w:val="none" w:sz="0" w:space="0" w:color="auto"/>
        <w:right w:val="none" w:sz="0" w:space="0" w:color="auto"/>
      </w:divBdr>
      <w:divsChild>
        <w:div w:id="309671631">
          <w:marLeft w:val="0"/>
          <w:marRight w:val="0"/>
          <w:marTop w:val="0"/>
          <w:marBottom w:val="0"/>
          <w:divBdr>
            <w:top w:val="none" w:sz="0" w:space="0" w:color="auto"/>
            <w:left w:val="none" w:sz="0" w:space="0" w:color="auto"/>
            <w:bottom w:val="none" w:sz="0" w:space="0" w:color="auto"/>
            <w:right w:val="none" w:sz="0" w:space="0" w:color="auto"/>
          </w:divBdr>
        </w:div>
        <w:div w:id="309868030">
          <w:marLeft w:val="0"/>
          <w:marRight w:val="0"/>
          <w:marTop w:val="0"/>
          <w:marBottom w:val="0"/>
          <w:divBdr>
            <w:top w:val="none" w:sz="0" w:space="0" w:color="auto"/>
            <w:left w:val="none" w:sz="0" w:space="0" w:color="auto"/>
            <w:bottom w:val="none" w:sz="0" w:space="0" w:color="auto"/>
            <w:right w:val="none" w:sz="0" w:space="0" w:color="auto"/>
          </w:divBdr>
        </w:div>
        <w:div w:id="715667843">
          <w:marLeft w:val="0"/>
          <w:marRight w:val="0"/>
          <w:marTop w:val="0"/>
          <w:marBottom w:val="0"/>
          <w:divBdr>
            <w:top w:val="none" w:sz="0" w:space="0" w:color="auto"/>
            <w:left w:val="none" w:sz="0" w:space="0" w:color="auto"/>
            <w:bottom w:val="none" w:sz="0" w:space="0" w:color="auto"/>
            <w:right w:val="none" w:sz="0" w:space="0" w:color="auto"/>
          </w:divBdr>
        </w:div>
        <w:div w:id="1731538214">
          <w:marLeft w:val="0"/>
          <w:marRight w:val="0"/>
          <w:marTop w:val="0"/>
          <w:marBottom w:val="0"/>
          <w:divBdr>
            <w:top w:val="none" w:sz="0" w:space="0" w:color="auto"/>
            <w:left w:val="none" w:sz="0" w:space="0" w:color="auto"/>
            <w:bottom w:val="none" w:sz="0" w:space="0" w:color="auto"/>
            <w:right w:val="none" w:sz="0" w:space="0" w:color="auto"/>
          </w:divBdr>
        </w:div>
        <w:div w:id="2048604645">
          <w:marLeft w:val="0"/>
          <w:marRight w:val="0"/>
          <w:marTop w:val="0"/>
          <w:marBottom w:val="0"/>
          <w:divBdr>
            <w:top w:val="none" w:sz="0" w:space="0" w:color="auto"/>
            <w:left w:val="none" w:sz="0" w:space="0" w:color="auto"/>
            <w:bottom w:val="none" w:sz="0" w:space="0" w:color="auto"/>
            <w:right w:val="none" w:sz="0" w:space="0" w:color="auto"/>
          </w:divBdr>
        </w:div>
        <w:div w:id="2061633249">
          <w:marLeft w:val="0"/>
          <w:marRight w:val="0"/>
          <w:marTop w:val="0"/>
          <w:marBottom w:val="0"/>
          <w:divBdr>
            <w:top w:val="none" w:sz="0" w:space="0" w:color="auto"/>
            <w:left w:val="none" w:sz="0" w:space="0" w:color="auto"/>
            <w:bottom w:val="none" w:sz="0" w:space="0" w:color="auto"/>
            <w:right w:val="none" w:sz="0" w:space="0" w:color="auto"/>
          </w:divBdr>
        </w:div>
      </w:divsChild>
    </w:div>
    <w:div w:id="2011791253">
      <w:bodyDiv w:val="1"/>
      <w:marLeft w:val="0"/>
      <w:marRight w:val="0"/>
      <w:marTop w:val="0"/>
      <w:marBottom w:val="0"/>
      <w:divBdr>
        <w:top w:val="none" w:sz="0" w:space="0" w:color="auto"/>
        <w:left w:val="none" w:sz="0" w:space="0" w:color="auto"/>
        <w:bottom w:val="none" w:sz="0" w:space="0" w:color="auto"/>
        <w:right w:val="none" w:sz="0" w:space="0" w:color="auto"/>
      </w:divBdr>
      <w:divsChild>
        <w:div w:id="9450623">
          <w:marLeft w:val="0"/>
          <w:marRight w:val="0"/>
          <w:marTop w:val="0"/>
          <w:marBottom w:val="0"/>
          <w:divBdr>
            <w:top w:val="none" w:sz="0" w:space="0" w:color="auto"/>
            <w:left w:val="none" w:sz="0" w:space="0" w:color="auto"/>
            <w:bottom w:val="none" w:sz="0" w:space="0" w:color="auto"/>
            <w:right w:val="none" w:sz="0" w:space="0" w:color="auto"/>
          </w:divBdr>
        </w:div>
        <w:div w:id="150024272">
          <w:marLeft w:val="0"/>
          <w:marRight w:val="0"/>
          <w:marTop w:val="0"/>
          <w:marBottom w:val="0"/>
          <w:divBdr>
            <w:top w:val="none" w:sz="0" w:space="0" w:color="auto"/>
            <w:left w:val="none" w:sz="0" w:space="0" w:color="auto"/>
            <w:bottom w:val="none" w:sz="0" w:space="0" w:color="auto"/>
            <w:right w:val="none" w:sz="0" w:space="0" w:color="auto"/>
          </w:divBdr>
        </w:div>
        <w:div w:id="152642350">
          <w:marLeft w:val="0"/>
          <w:marRight w:val="0"/>
          <w:marTop w:val="0"/>
          <w:marBottom w:val="0"/>
          <w:divBdr>
            <w:top w:val="none" w:sz="0" w:space="0" w:color="auto"/>
            <w:left w:val="none" w:sz="0" w:space="0" w:color="auto"/>
            <w:bottom w:val="none" w:sz="0" w:space="0" w:color="auto"/>
            <w:right w:val="none" w:sz="0" w:space="0" w:color="auto"/>
          </w:divBdr>
        </w:div>
        <w:div w:id="155613971">
          <w:marLeft w:val="0"/>
          <w:marRight w:val="0"/>
          <w:marTop w:val="0"/>
          <w:marBottom w:val="0"/>
          <w:divBdr>
            <w:top w:val="none" w:sz="0" w:space="0" w:color="auto"/>
            <w:left w:val="none" w:sz="0" w:space="0" w:color="auto"/>
            <w:bottom w:val="none" w:sz="0" w:space="0" w:color="auto"/>
            <w:right w:val="none" w:sz="0" w:space="0" w:color="auto"/>
          </w:divBdr>
        </w:div>
        <w:div w:id="237862461">
          <w:marLeft w:val="0"/>
          <w:marRight w:val="0"/>
          <w:marTop w:val="0"/>
          <w:marBottom w:val="0"/>
          <w:divBdr>
            <w:top w:val="none" w:sz="0" w:space="0" w:color="auto"/>
            <w:left w:val="none" w:sz="0" w:space="0" w:color="auto"/>
            <w:bottom w:val="none" w:sz="0" w:space="0" w:color="auto"/>
            <w:right w:val="none" w:sz="0" w:space="0" w:color="auto"/>
          </w:divBdr>
        </w:div>
        <w:div w:id="239680323">
          <w:marLeft w:val="0"/>
          <w:marRight w:val="0"/>
          <w:marTop w:val="0"/>
          <w:marBottom w:val="0"/>
          <w:divBdr>
            <w:top w:val="none" w:sz="0" w:space="0" w:color="auto"/>
            <w:left w:val="none" w:sz="0" w:space="0" w:color="auto"/>
            <w:bottom w:val="none" w:sz="0" w:space="0" w:color="auto"/>
            <w:right w:val="none" w:sz="0" w:space="0" w:color="auto"/>
          </w:divBdr>
        </w:div>
        <w:div w:id="593822031">
          <w:marLeft w:val="0"/>
          <w:marRight w:val="0"/>
          <w:marTop w:val="0"/>
          <w:marBottom w:val="0"/>
          <w:divBdr>
            <w:top w:val="none" w:sz="0" w:space="0" w:color="auto"/>
            <w:left w:val="none" w:sz="0" w:space="0" w:color="auto"/>
            <w:bottom w:val="none" w:sz="0" w:space="0" w:color="auto"/>
            <w:right w:val="none" w:sz="0" w:space="0" w:color="auto"/>
          </w:divBdr>
        </w:div>
        <w:div w:id="618609639">
          <w:marLeft w:val="0"/>
          <w:marRight w:val="0"/>
          <w:marTop w:val="0"/>
          <w:marBottom w:val="0"/>
          <w:divBdr>
            <w:top w:val="none" w:sz="0" w:space="0" w:color="auto"/>
            <w:left w:val="none" w:sz="0" w:space="0" w:color="auto"/>
            <w:bottom w:val="none" w:sz="0" w:space="0" w:color="auto"/>
            <w:right w:val="none" w:sz="0" w:space="0" w:color="auto"/>
          </w:divBdr>
        </w:div>
        <w:div w:id="684290996">
          <w:marLeft w:val="0"/>
          <w:marRight w:val="0"/>
          <w:marTop w:val="0"/>
          <w:marBottom w:val="0"/>
          <w:divBdr>
            <w:top w:val="none" w:sz="0" w:space="0" w:color="auto"/>
            <w:left w:val="none" w:sz="0" w:space="0" w:color="auto"/>
            <w:bottom w:val="none" w:sz="0" w:space="0" w:color="auto"/>
            <w:right w:val="none" w:sz="0" w:space="0" w:color="auto"/>
          </w:divBdr>
        </w:div>
        <w:div w:id="738136265">
          <w:marLeft w:val="0"/>
          <w:marRight w:val="0"/>
          <w:marTop w:val="0"/>
          <w:marBottom w:val="0"/>
          <w:divBdr>
            <w:top w:val="none" w:sz="0" w:space="0" w:color="auto"/>
            <w:left w:val="none" w:sz="0" w:space="0" w:color="auto"/>
            <w:bottom w:val="none" w:sz="0" w:space="0" w:color="auto"/>
            <w:right w:val="none" w:sz="0" w:space="0" w:color="auto"/>
          </w:divBdr>
        </w:div>
        <w:div w:id="846410849">
          <w:marLeft w:val="0"/>
          <w:marRight w:val="0"/>
          <w:marTop w:val="0"/>
          <w:marBottom w:val="0"/>
          <w:divBdr>
            <w:top w:val="none" w:sz="0" w:space="0" w:color="auto"/>
            <w:left w:val="none" w:sz="0" w:space="0" w:color="auto"/>
            <w:bottom w:val="none" w:sz="0" w:space="0" w:color="auto"/>
            <w:right w:val="none" w:sz="0" w:space="0" w:color="auto"/>
          </w:divBdr>
        </w:div>
        <w:div w:id="888497054">
          <w:marLeft w:val="0"/>
          <w:marRight w:val="0"/>
          <w:marTop w:val="0"/>
          <w:marBottom w:val="0"/>
          <w:divBdr>
            <w:top w:val="none" w:sz="0" w:space="0" w:color="auto"/>
            <w:left w:val="none" w:sz="0" w:space="0" w:color="auto"/>
            <w:bottom w:val="none" w:sz="0" w:space="0" w:color="auto"/>
            <w:right w:val="none" w:sz="0" w:space="0" w:color="auto"/>
          </w:divBdr>
        </w:div>
        <w:div w:id="928126654">
          <w:marLeft w:val="0"/>
          <w:marRight w:val="0"/>
          <w:marTop w:val="0"/>
          <w:marBottom w:val="0"/>
          <w:divBdr>
            <w:top w:val="none" w:sz="0" w:space="0" w:color="auto"/>
            <w:left w:val="none" w:sz="0" w:space="0" w:color="auto"/>
            <w:bottom w:val="none" w:sz="0" w:space="0" w:color="auto"/>
            <w:right w:val="none" w:sz="0" w:space="0" w:color="auto"/>
          </w:divBdr>
        </w:div>
        <w:div w:id="1152599023">
          <w:marLeft w:val="0"/>
          <w:marRight w:val="0"/>
          <w:marTop w:val="0"/>
          <w:marBottom w:val="0"/>
          <w:divBdr>
            <w:top w:val="none" w:sz="0" w:space="0" w:color="auto"/>
            <w:left w:val="none" w:sz="0" w:space="0" w:color="auto"/>
            <w:bottom w:val="none" w:sz="0" w:space="0" w:color="auto"/>
            <w:right w:val="none" w:sz="0" w:space="0" w:color="auto"/>
          </w:divBdr>
        </w:div>
        <w:div w:id="1295790964">
          <w:marLeft w:val="0"/>
          <w:marRight w:val="0"/>
          <w:marTop w:val="0"/>
          <w:marBottom w:val="0"/>
          <w:divBdr>
            <w:top w:val="none" w:sz="0" w:space="0" w:color="auto"/>
            <w:left w:val="none" w:sz="0" w:space="0" w:color="auto"/>
            <w:bottom w:val="none" w:sz="0" w:space="0" w:color="auto"/>
            <w:right w:val="none" w:sz="0" w:space="0" w:color="auto"/>
          </w:divBdr>
        </w:div>
        <w:div w:id="1529634325">
          <w:marLeft w:val="0"/>
          <w:marRight w:val="0"/>
          <w:marTop w:val="0"/>
          <w:marBottom w:val="0"/>
          <w:divBdr>
            <w:top w:val="none" w:sz="0" w:space="0" w:color="auto"/>
            <w:left w:val="none" w:sz="0" w:space="0" w:color="auto"/>
            <w:bottom w:val="none" w:sz="0" w:space="0" w:color="auto"/>
            <w:right w:val="none" w:sz="0" w:space="0" w:color="auto"/>
          </w:divBdr>
        </w:div>
        <w:div w:id="1825780786">
          <w:marLeft w:val="0"/>
          <w:marRight w:val="0"/>
          <w:marTop w:val="0"/>
          <w:marBottom w:val="0"/>
          <w:divBdr>
            <w:top w:val="none" w:sz="0" w:space="0" w:color="auto"/>
            <w:left w:val="none" w:sz="0" w:space="0" w:color="auto"/>
            <w:bottom w:val="none" w:sz="0" w:space="0" w:color="auto"/>
            <w:right w:val="none" w:sz="0" w:space="0" w:color="auto"/>
          </w:divBdr>
        </w:div>
        <w:div w:id="2020113015">
          <w:marLeft w:val="0"/>
          <w:marRight w:val="0"/>
          <w:marTop w:val="0"/>
          <w:marBottom w:val="0"/>
          <w:divBdr>
            <w:top w:val="none" w:sz="0" w:space="0" w:color="auto"/>
            <w:left w:val="none" w:sz="0" w:space="0" w:color="auto"/>
            <w:bottom w:val="none" w:sz="0" w:space="0" w:color="auto"/>
            <w:right w:val="none" w:sz="0" w:space="0" w:color="auto"/>
          </w:divBdr>
        </w:div>
        <w:div w:id="2048678017">
          <w:marLeft w:val="0"/>
          <w:marRight w:val="0"/>
          <w:marTop w:val="0"/>
          <w:marBottom w:val="0"/>
          <w:divBdr>
            <w:top w:val="none" w:sz="0" w:space="0" w:color="auto"/>
            <w:left w:val="none" w:sz="0" w:space="0" w:color="auto"/>
            <w:bottom w:val="none" w:sz="0" w:space="0" w:color="auto"/>
            <w:right w:val="none" w:sz="0" w:space="0" w:color="auto"/>
          </w:divBdr>
        </w:div>
        <w:div w:id="2121685354">
          <w:marLeft w:val="0"/>
          <w:marRight w:val="0"/>
          <w:marTop w:val="0"/>
          <w:marBottom w:val="0"/>
          <w:divBdr>
            <w:top w:val="none" w:sz="0" w:space="0" w:color="auto"/>
            <w:left w:val="none" w:sz="0" w:space="0" w:color="auto"/>
            <w:bottom w:val="none" w:sz="0" w:space="0" w:color="auto"/>
            <w:right w:val="none" w:sz="0" w:space="0" w:color="auto"/>
          </w:divBdr>
        </w:div>
      </w:divsChild>
    </w:div>
    <w:div w:id="2033416557">
      <w:bodyDiv w:val="1"/>
      <w:marLeft w:val="0"/>
      <w:marRight w:val="0"/>
      <w:marTop w:val="0"/>
      <w:marBottom w:val="0"/>
      <w:divBdr>
        <w:top w:val="none" w:sz="0" w:space="0" w:color="auto"/>
        <w:left w:val="none" w:sz="0" w:space="0" w:color="auto"/>
        <w:bottom w:val="none" w:sz="0" w:space="0" w:color="auto"/>
        <w:right w:val="none" w:sz="0" w:space="0" w:color="auto"/>
      </w:divBdr>
      <w:divsChild>
        <w:div w:id="1053314176">
          <w:marLeft w:val="0"/>
          <w:marRight w:val="0"/>
          <w:marTop w:val="0"/>
          <w:marBottom w:val="0"/>
          <w:divBdr>
            <w:top w:val="none" w:sz="0" w:space="0" w:color="auto"/>
            <w:left w:val="none" w:sz="0" w:space="0" w:color="auto"/>
            <w:bottom w:val="none" w:sz="0" w:space="0" w:color="auto"/>
            <w:right w:val="none" w:sz="0" w:space="0" w:color="auto"/>
          </w:divBdr>
        </w:div>
        <w:div w:id="1423844106">
          <w:marLeft w:val="0"/>
          <w:marRight w:val="0"/>
          <w:marTop w:val="0"/>
          <w:marBottom w:val="0"/>
          <w:divBdr>
            <w:top w:val="none" w:sz="0" w:space="0" w:color="auto"/>
            <w:left w:val="none" w:sz="0" w:space="0" w:color="auto"/>
            <w:bottom w:val="none" w:sz="0" w:space="0" w:color="auto"/>
            <w:right w:val="none" w:sz="0" w:space="0" w:color="auto"/>
          </w:divBdr>
        </w:div>
        <w:div w:id="1844931651">
          <w:marLeft w:val="0"/>
          <w:marRight w:val="0"/>
          <w:marTop w:val="0"/>
          <w:marBottom w:val="0"/>
          <w:divBdr>
            <w:top w:val="none" w:sz="0" w:space="0" w:color="auto"/>
            <w:left w:val="none" w:sz="0" w:space="0" w:color="auto"/>
            <w:bottom w:val="none" w:sz="0" w:space="0" w:color="auto"/>
            <w:right w:val="none" w:sz="0" w:space="0" w:color="auto"/>
          </w:divBdr>
        </w:div>
        <w:div w:id="1973321489">
          <w:marLeft w:val="0"/>
          <w:marRight w:val="0"/>
          <w:marTop w:val="0"/>
          <w:marBottom w:val="0"/>
          <w:divBdr>
            <w:top w:val="none" w:sz="0" w:space="0" w:color="auto"/>
            <w:left w:val="none" w:sz="0" w:space="0" w:color="auto"/>
            <w:bottom w:val="none" w:sz="0" w:space="0" w:color="auto"/>
            <w:right w:val="none" w:sz="0" w:space="0" w:color="auto"/>
          </w:divBdr>
        </w:div>
      </w:divsChild>
    </w:div>
    <w:div w:id="2106413375">
      <w:bodyDiv w:val="1"/>
      <w:marLeft w:val="0"/>
      <w:marRight w:val="0"/>
      <w:marTop w:val="0"/>
      <w:marBottom w:val="0"/>
      <w:divBdr>
        <w:top w:val="none" w:sz="0" w:space="0" w:color="auto"/>
        <w:left w:val="none" w:sz="0" w:space="0" w:color="auto"/>
        <w:bottom w:val="none" w:sz="0" w:space="0" w:color="auto"/>
        <w:right w:val="none" w:sz="0" w:space="0" w:color="auto"/>
      </w:divBdr>
      <w:divsChild>
        <w:div w:id="143205148">
          <w:marLeft w:val="0"/>
          <w:marRight w:val="0"/>
          <w:marTop w:val="0"/>
          <w:marBottom w:val="0"/>
          <w:divBdr>
            <w:top w:val="none" w:sz="0" w:space="0" w:color="auto"/>
            <w:left w:val="none" w:sz="0" w:space="0" w:color="auto"/>
            <w:bottom w:val="none" w:sz="0" w:space="0" w:color="auto"/>
            <w:right w:val="none" w:sz="0" w:space="0" w:color="auto"/>
          </w:divBdr>
        </w:div>
        <w:div w:id="81144137">
          <w:marLeft w:val="0"/>
          <w:marRight w:val="0"/>
          <w:marTop w:val="0"/>
          <w:marBottom w:val="0"/>
          <w:divBdr>
            <w:top w:val="none" w:sz="0" w:space="0" w:color="auto"/>
            <w:left w:val="none" w:sz="0" w:space="0" w:color="auto"/>
            <w:bottom w:val="none" w:sz="0" w:space="0" w:color="auto"/>
            <w:right w:val="none" w:sz="0" w:space="0" w:color="auto"/>
          </w:divBdr>
        </w:div>
        <w:div w:id="2049139983">
          <w:marLeft w:val="0"/>
          <w:marRight w:val="0"/>
          <w:marTop w:val="0"/>
          <w:marBottom w:val="0"/>
          <w:divBdr>
            <w:top w:val="none" w:sz="0" w:space="0" w:color="auto"/>
            <w:left w:val="none" w:sz="0" w:space="0" w:color="auto"/>
            <w:bottom w:val="none" w:sz="0" w:space="0" w:color="auto"/>
            <w:right w:val="none" w:sz="0" w:space="0" w:color="auto"/>
          </w:divBdr>
        </w:div>
        <w:div w:id="78866100">
          <w:marLeft w:val="0"/>
          <w:marRight w:val="0"/>
          <w:marTop w:val="0"/>
          <w:marBottom w:val="0"/>
          <w:divBdr>
            <w:top w:val="none" w:sz="0" w:space="0" w:color="auto"/>
            <w:left w:val="none" w:sz="0" w:space="0" w:color="auto"/>
            <w:bottom w:val="none" w:sz="0" w:space="0" w:color="auto"/>
            <w:right w:val="none" w:sz="0" w:space="0" w:color="auto"/>
          </w:divBdr>
        </w:div>
        <w:div w:id="489442110">
          <w:marLeft w:val="0"/>
          <w:marRight w:val="0"/>
          <w:marTop w:val="0"/>
          <w:marBottom w:val="0"/>
          <w:divBdr>
            <w:top w:val="none" w:sz="0" w:space="0" w:color="auto"/>
            <w:left w:val="none" w:sz="0" w:space="0" w:color="auto"/>
            <w:bottom w:val="none" w:sz="0" w:space="0" w:color="auto"/>
            <w:right w:val="none" w:sz="0" w:space="0" w:color="auto"/>
          </w:divBdr>
        </w:div>
        <w:div w:id="965163741">
          <w:marLeft w:val="0"/>
          <w:marRight w:val="0"/>
          <w:marTop w:val="0"/>
          <w:marBottom w:val="0"/>
          <w:divBdr>
            <w:top w:val="none" w:sz="0" w:space="0" w:color="auto"/>
            <w:left w:val="none" w:sz="0" w:space="0" w:color="auto"/>
            <w:bottom w:val="none" w:sz="0" w:space="0" w:color="auto"/>
            <w:right w:val="none" w:sz="0" w:space="0" w:color="auto"/>
          </w:divBdr>
        </w:div>
        <w:div w:id="1408504349">
          <w:marLeft w:val="0"/>
          <w:marRight w:val="0"/>
          <w:marTop w:val="0"/>
          <w:marBottom w:val="0"/>
          <w:divBdr>
            <w:top w:val="none" w:sz="0" w:space="0" w:color="auto"/>
            <w:left w:val="none" w:sz="0" w:space="0" w:color="auto"/>
            <w:bottom w:val="none" w:sz="0" w:space="0" w:color="auto"/>
            <w:right w:val="none" w:sz="0" w:space="0" w:color="auto"/>
          </w:divBdr>
        </w:div>
        <w:div w:id="2083603337">
          <w:marLeft w:val="0"/>
          <w:marRight w:val="0"/>
          <w:marTop w:val="0"/>
          <w:marBottom w:val="0"/>
          <w:divBdr>
            <w:top w:val="none" w:sz="0" w:space="0" w:color="auto"/>
            <w:left w:val="none" w:sz="0" w:space="0" w:color="auto"/>
            <w:bottom w:val="none" w:sz="0" w:space="0" w:color="auto"/>
            <w:right w:val="none" w:sz="0" w:space="0" w:color="auto"/>
          </w:divBdr>
        </w:div>
        <w:div w:id="27025630">
          <w:marLeft w:val="0"/>
          <w:marRight w:val="0"/>
          <w:marTop w:val="0"/>
          <w:marBottom w:val="0"/>
          <w:divBdr>
            <w:top w:val="none" w:sz="0" w:space="0" w:color="auto"/>
            <w:left w:val="none" w:sz="0" w:space="0" w:color="auto"/>
            <w:bottom w:val="none" w:sz="0" w:space="0" w:color="auto"/>
            <w:right w:val="none" w:sz="0" w:space="0" w:color="auto"/>
          </w:divBdr>
        </w:div>
        <w:div w:id="1462309836">
          <w:marLeft w:val="0"/>
          <w:marRight w:val="0"/>
          <w:marTop w:val="0"/>
          <w:marBottom w:val="0"/>
          <w:divBdr>
            <w:top w:val="none" w:sz="0" w:space="0" w:color="auto"/>
            <w:left w:val="none" w:sz="0" w:space="0" w:color="auto"/>
            <w:bottom w:val="none" w:sz="0" w:space="0" w:color="auto"/>
            <w:right w:val="none" w:sz="0" w:space="0" w:color="auto"/>
          </w:divBdr>
        </w:div>
        <w:div w:id="30616545">
          <w:marLeft w:val="0"/>
          <w:marRight w:val="0"/>
          <w:marTop w:val="0"/>
          <w:marBottom w:val="0"/>
          <w:divBdr>
            <w:top w:val="none" w:sz="0" w:space="0" w:color="auto"/>
            <w:left w:val="none" w:sz="0" w:space="0" w:color="auto"/>
            <w:bottom w:val="none" w:sz="0" w:space="0" w:color="auto"/>
            <w:right w:val="none" w:sz="0" w:space="0" w:color="auto"/>
          </w:divBdr>
        </w:div>
        <w:div w:id="1495338061">
          <w:marLeft w:val="0"/>
          <w:marRight w:val="0"/>
          <w:marTop w:val="0"/>
          <w:marBottom w:val="0"/>
          <w:divBdr>
            <w:top w:val="none" w:sz="0" w:space="0" w:color="auto"/>
            <w:left w:val="none" w:sz="0" w:space="0" w:color="auto"/>
            <w:bottom w:val="none" w:sz="0" w:space="0" w:color="auto"/>
            <w:right w:val="none" w:sz="0" w:space="0" w:color="auto"/>
          </w:divBdr>
        </w:div>
        <w:div w:id="1929608799">
          <w:marLeft w:val="0"/>
          <w:marRight w:val="0"/>
          <w:marTop w:val="0"/>
          <w:marBottom w:val="0"/>
          <w:divBdr>
            <w:top w:val="none" w:sz="0" w:space="0" w:color="auto"/>
            <w:left w:val="none" w:sz="0" w:space="0" w:color="auto"/>
            <w:bottom w:val="none" w:sz="0" w:space="0" w:color="auto"/>
            <w:right w:val="none" w:sz="0" w:space="0" w:color="auto"/>
          </w:divBdr>
        </w:div>
        <w:div w:id="755327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EEE31CAE806C4FAAC064ADD7514C45" ma:contentTypeVersion="18" ma:contentTypeDescription="Create a new document." ma:contentTypeScope="" ma:versionID="d2f1facf1e0b6579f6653d4601e51c49">
  <xsd:schema xmlns:xsd="http://www.w3.org/2001/XMLSchema" xmlns:xs="http://www.w3.org/2001/XMLSchema" xmlns:p="http://schemas.microsoft.com/office/2006/metadata/properties" xmlns:ns2="95a5f94a-4175-4579-bf7d-6da17538dfc5" xmlns:ns3="c728d382-a853-4fcd-9a1d-aafe3c20d49a" targetNamespace="http://schemas.microsoft.com/office/2006/metadata/properties" ma:root="true" ma:fieldsID="e508208cd8924a8c48a2a5526397a4c5" ns2:_="" ns3:_="">
    <xsd:import namespace="95a5f94a-4175-4579-bf7d-6da17538dfc5"/>
    <xsd:import namespace="c728d382-a853-4fcd-9a1d-aafe3c20d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5f94a-4175-4579-bf7d-6da17538dfc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a9ab8b6-5c34-4e07-a2fc-a490184b868a}" ma:internalName="TaxCatchAll" ma:showField="CatchAllData" ma:web="95a5f94a-4175-4579-bf7d-6da17538df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28d382-a853-4fcd-9a1d-aafe3c20d49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5a5f94a-4175-4579-bf7d-6da17538dfc5" xsi:nil="true"/>
    <lcf76f155ced4ddcb4097134ff3c332f xmlns="c728d382-a853-4fcd-9a1d-aafe3c20d49a">
      <Terms xmlns="http://schemas.microsoft.com/office/infopath/2007/PartnerControls"/>
    </lcf76f155ced4ddcb4097134ff3c332f>
    <SharedWithUsers xmlns="95a5f94a-4175-4579-bf7d-6da17538dfc5">
      <UserInfo>
        <DisplayName>Paula Bax</DisplayName>
        <AccountId>88</AccountId>
        <AccountType/>
      </UserInfo>
      <UserInfo>
        <DisplayName>David Wheeler</DisplayName>
        <AccountId>22</AccountId>
        <AccountType/>
      </UserInfo>
      <UserInfo>
        <DisplayName>Carol Isaac</DisplayName>
        <AccountId>14</AccountId>
        <AccountType/>
      </UserInfo>
    </SharedWithUsers>
  </documentManagement>
</p:properties>
</file>

<file path=customXml/itemProps1.xml><?xml version="1.0" encoding="utf-8"?>
<ds:datastoreItem xmlns:ds="http://schemas.openxmlformats.org/officeDocument/2006/customXml" ds:itemID="{567B03C3-5ABF-4115-A7F9-78707B7529F6}">
  <ds:schemaRefs>
    <ds:schemaRef ds:uri="http://schemas.microsoft.com/sharepoint/v3/contenttype/forms"/>
  </ds:schemaRefs>
</ds:datastoreItem>
</file>

<file path=customXml/itemProps2.xml><?xml version="1.0" encoding="utf-8"?>
<ds:datastoreItem xmlns:ds="http://schemas.openxmlformats.org/officeDocument/2006/customXml" ds:itemID="{E976BE2F-6ED5-42A9-B6F3-E77AEBC24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5f94a-4175-4579-bf7d-6da17538dfc5"/>
    <ds:schemaRef ds:uri="c728d382-a853-4fcd-9a1d-aafe3c20d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1AC242-D849-47BF-A7F3-4254195D5287}">
  <ds:schemaRefs>
    <ds:schemaRef ds:uri="http://schemas.microsoft.com/office/2006/metadata/properties"/>
    <ds:schemaRef ds:uri="http://schemas.microsoft.com/office/infopath/2007/PartnerControls"/>
    <ds:schemaRef ds:uri="95a5f94a-4175-4579-bf7d-6da17538dfc5"/>
    <ds:schemaRef ds:uri="c728d382-a853-4fcd-9a1d-aafe3c20d49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1727</Words>
  <Characters>9849</Characters>
  <Application>Microsoft Office Word</Application>
  <DocSecurity>0</DocSecurity>
  <Lines>82</Lines>
  <Paragraphs>23</Paragraphs>
  <ScaleCrop>false</ScaleCrop>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McAuley</dc:creator>
  <cp:keywords/>
  <dc:description/>
  <cp:lastModifiedBy>Hannah Cheshire</cp:lastModifiedBy>
  <cp:revision>2</cp:revision>
  <cp:lastPrinted>2023-09-05T04:58:00Z</cp:lastPrinted>
  <dcterms:created xsi:type="dcterms:W3CDTF">2026-06-08T12:43:00Z</dcterms:created>
  <dcterms:modified xsi:type="dcterms:W3CDTF">2026-06-08T12:43:00Z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0x010100AAEEE31CAE806C4FAAC064ADD7514C45</vt:lpwstr>
  </property>
  <property fmtid="{D5CDD505-2E9C-101B-9397-08002B2CF9AE}" pid="3" name="MediaServiceImageTags">
    <vt:lpwstr/>
  </property>
</Properties>
</file>